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AC81D" w14:textId="0057F83A" w:rsidR="00861DB2" w:rsidRPr="00CE18D3" w:rsidRDefault="00CE18D3" w:rsidP="00861DB2">
      <w:pPr>
        <w:jc w:val="center"/>
        <w:rPr>
          <w:rFonts w:ascii="Times New Roman" w:hAnsi="Times New Roman" w:cs="Times New Roman"/>
        </w:rPr>
      </w:pPr>
      <w:r w:rsidRPr="00CE18D3">
        <w:rPr>
          <w:rFonts w:ascii="Times New Roman" w:hAnsi="Times New Roman" w:cs="Times New Roman"/>
          <w:b/>
          <w:bCs/>
          <w:sz w:val="24"/>
          <w:szCs w:val="24"/>
        </w:rPr>
        <w:t>AVVISO PUBBLICO PER IL FINANZIAMENTO DI PROGRAMMI DI INTERVENTO DISTRETTUALI PER LA REALIZZAZIONE DEL FESTIVAL NARRATIVO METROPOLITANO DEL PAESAGGIO – anno 2022</w:t>
      </w:r>
    </w:p>
    <w:p w14:paraId="2774FF5C" w14:textId="73A08C7D" w:rsidR="00272363" w:rsidRPr="001C7586" w:rsidRDefault="00CE18D3" w:rsidP="00CE18D3">
      <w:pPr>
        <w:rPr>
          <w:rFonts w:ascii="Times New Roman" w:hAnsi="Times New Roman" w:cs="Times New Roman"/>
          <w:sz w:val="24"/>
          <w:szCs w:val="28"/>
        </w:rPr>
      </w:pPr>
      <w:r w:rsidRPr="001C7586">
        <w:rPr>
          <w:rFonts w:ascii="Times New Roman" w:hAnsi="Times New Roman" w:cs="Times New Roman"/>
          <w:b/>
          <w:bCs/>
          <w:sz w:val="24"/>
          <w:szCs w:val="28"/>
        </w:rPr>
        <w:t xml:space="preserve">Allegato 1) </w:t>
      </w:r>
      <w:r w:rsidR="00C507EE" w:rsidRPr="001C7586">
        <w:rPr>
          <w:rFonts w:ascii="Times New Roman" w:hAnsi="Times New Roman" w:cs="Times New Roman"/>
          <w:b/>
          <w:bCs/>
          <w:sz w:val="24"/>
          <w:szCs w:val="28"/>
        </w:rPr>
        <w:t>Relazione tecni</w:t>
      </w:r>
      <w:r w:rsidR="00946DBB" w:rsidRPr="001C7586">
        <w:rPr>
          <w:rFonts w:ascii="Times New Roman" w:hAnsi="Times New Roman" w:cs="Times New Roman"/>
          <w:b/>
          <w:bCs/>
          <w:sz w:val="24"/>
          <w:szCs w:val="28"/>
        </w:rPr>
        <w:t>co-scientifica</w:t>
      </w:r>
    </w:p>
    <w:p w14:paraId="033DB3B7" w14:textId="0B83DEB5" w:rsidR="00272363" w:rsidRDefault="00C507EE" w:rsidP="00CA4DB7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CE18D3">
        <w:rPr>
          <w:rFonts w:ascii="Times New Roman" w:hAnsi="Times New Roman" w:cs="Times New Roman"/>
          <w:b/>
          <w:bCs/>
          <w:sz w:val="24"/>
          <w:szCs w:val="24"/>
        </w:rPr>
        <w:t>relativa al progetto</w:t>
      </w:r>
      <w:r w:rsidR="002513FA" w:rsidRPr="00CE18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18D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_____________</w:t>
      </w:r>
    </w:p>
    <w:p w14:paraId="5D036B5E" w14:textId="77777777" w:rsidR="00CE18D3" w:rsidRPr="00CE18D3" w:rsidRDefault="00CE18D3" w:rsidP="00CA4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2E431F" w14:textId="19EC423A" w:rsidR="00FD6555" w:rsidRPr="00CE18D3" w:rsidRDefault="00486561" w:rsidP="009D7639">
      <w:pPr>
        <w:rPr>
          <w:rFonts w:ascii="Times New Roman" w:eastAsia="Calibri" w:hAnsi="Times New Roman" w:cs="Times New Roman"/>
          <w:iCs/>
          <w:color w:val="FF0000"/>
          <w:sz w:val="24"/>
          <w:szCs w:val="24"/>
          <w:lang w:eastAsia="it-IT"/>
        </w:rPr>
      </w:pPr>
      <w:r w:rsidRPr="00CE18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="00FD6555" w:rsidRPr="00CE18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’intervento è stato ultimato in data </w:t>
      </w:r>
      <w:r w:rsidR="007C40ED">
        <w:rPr>
          <w:rFonts w:ascii="Times New Roman" w:hAnsi="Times New Roman" w:cs="Times New Roman"/>
          <w:color w:val="000000"/>
          <w:sz w:val="24"/>
          <w:szCs w:val="24"/>
        </w:rPr>
        <w:t xml:space="preserve">_______ </w:t>
      </w:r>
      <w:r w:rsidR="00BA653A" w:rsidRPr="00CE18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ed è stato realizzato</w:t>
      </w:r>
      <w:r w:rsidR="00AC3DD7" w:rsidRPr="00CE18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BA653A" w:rsidRPr="00CE18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A653A" w:rsidRPr="00CE18D3">
        <w:rPr>
          <w:rFonts w:ascii="Times New Roman" w:hAnsi="Times New Roman" w:cs="Times New Roman"/>
          <w:color w:val="000000"/>
          <w:sz w:val="24"/>
          <w:szCs w:val="24"/>
        </w:rPr>
        <w:t xml:space="preserve">interamente </w:t>
      </w:r>
    </w:p>
    <w:p w14:paraId="3288BA1C" w14:textId="696B4F53" w:rsidR="00602EB5" w:rsidRPr="00CE18D3" w:rsidRDefault="00912716" w:rsidP="00235EA2">
      <w:pPr>
        <w:pStyle w:val="Standard"/>
        <w:spacing w:before="120" w:line="320" w:lineRule="exact"/>
        <w:rPr>
          <w:rFonts w:eastAsiaTheme="minorEastAsia" w:cs="Times New Roman"/>
          <w:b/>
          <w:bCs/>
          <w:color w:val="000000"/>
          <w:kern w:val="0"/>
          <w:lang w:eastAsia="en-US" w:bidi="ar-SA"/>
        </w:rPr>
      </w:pPr>
      <w:r w:rsidRPr="00CE18D3">
        <w:rPr>
          <w:rFonts w:eastAsiaTheme="minorEastAsia" w:cs="Times New Roman"/>
          <w:b/>
          <w:bCs/>
          <w:color w:val="000000"/>
          <w:kern w:val="0"/>
          <w:lang w:eastAsia="en-US" w:bidi="ar-SA"/>
        </w:rPr>
        <w:t>R</w:t>
      </w:r>
      <w:r w:rsidR="00A57C36" w:rsidRPr="00CE18D3">
        <w:rPr>
          <w:rFonts w:eastAsiaTheme="minorEastAsia" w:cs="Times New Roman"/>
          <w:b/>
          <w:bCs/>
          <w:color w:val="000000"/>
          <w:kern w:val="0"/>
          <w:lang w:eastAsia="en-US" w:bidi="ar-SA"/>
        </w:rPr>
        <w:t xml:space="preserve">elazione </w:t>
      </w:r>
    </w:p>
    <w:p w14:paraId="54CF095B" w14:textId="77777777" w:rsidR="00235EA2" w:rsidRPr="00CE18D3" w:rsidRDefault="00235EA2" w:rsidP="00235EA2">
      <w:pPr>
        <w:pStyle w:val="Standard"/>
        <w:spacing w:before="120" w:line="320" w:lineRule="exact"/>
        <w:rPr>
          <w:rFonts w:eastAsiaTheme="minorEastAsia" w:cs="Times New Roman"/>
          <w:b/>
          <w:bCs/>
          <w:color w:val="000000"/>
          <w:kern w:val="0"/>
          <w:lang w:eastAsia="en-US" w:bidi="ar-SA"/>
        </w:rPr>
      </w:pPr>
    </w:p>
    <w:p w14:paraId="27F284C0" w14:textId="2C5A7D52" w:rsidR="007C40ED" w:rsidRDefault="007C40ED" w:rsidP="00602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(sviluppare sintesi di relazione tecnico-scientifica al 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2500 battute)</w:t>
      </w:r>
    </w:p>
    <w:p w14:paraId="4E5B8CCA" w14:textId="26868403" w:rsidR="00602EB5" w:rsidRDefault="00602EB5" w:rsidP="00602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33D09" w14:textId="1F56D498" w:rsidR="007C40ED" w:rsidRPr="00CE18D3" w:rsidRDefault="007C40ED" w:rsidP="00602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_______________________________________________________________________________</w:t>
      </w:r>
    </w:p>
    <w:p w14:paraId="5951C8F6" w14:textId="77777777" w:rsidR="007C40ED" w:rsidRPr="00CE18D3" w:rsidRDefault="007C40ED" w:rsidP="007C4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_______________________________________________________________________________</w:t>
      </w:r>
    </w:p>
    <w:p w14:paraId="31975D7C" w14:textId="77777777" w:rsidR="007C40ED" w:rsidRPr="00CE18D3" w:rsidRDefault="007C40ED" w:rsidP="007C4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_______________________________________________________________________________</w:t>
      </w:r>
    </w:p>
    <w:p w14:paraId="16EA28E7" w14:textId="77777777" w:rsidR="007C40ED" w:rsidRPr="00CE18D3" w:rsidRDefault="007C40ED" w:rsidP="007C4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_______________________________________________________________________________</w:t>
      </w:r>
    </w:p>
    <w:p w14:paraId="302FEB01" w14:textId="77777777" w:rsidR="007C40ED" w:rsidRPr="00CE18D3" w:rsidRDefault="007C40ED" w:rsidP="007C4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_______________________________________________________________________________</w:t>
      </w:r>
    </w:p>
    <w:p w14:paraId="39574AF9" w14:textId="77777777" w:rsidR="007C40ED" w:rsidRPr="00CE18D3" w:rsidRDefault="007C40ED" w:rsidP="007C4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_______________________________________________________________________________</w:t>
      </w:r>
    </w:p>
    <w:p w14:paraId="64E4027B" w14:textId="77777777" w:rsidR="007C40ED" w:rsidRPr="00CE18D3" w:rsidRDefault="007C40ED" w:rsidP="007C4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_______________________________________________________________________________</w:t>
      </w:r>
    </w:p>
    <w:p w14:paraId="1A40023A" w14:textId="77777777" w:rsidR="007C40ED" w:rsidRPr="00CE18D3" w:rsidRDefault="007C40ED" w:rsidP="007C4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_______________________________________________________________________________</w:t>
      </w:r>
    </w:p>
    <w:p w14:paraId="24A220DF" w14:textId="77777777" w:rsidR="007C40ED" w:rsidRPr="00CE18D3" w:rsidRDefault="007C40ED" w:rsidP="007C4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_______________________________________________________________________________</w:t>
      </w:r>
    </w:p>
    <w:p w14:paraId="7AD3CE85" w14:textId="77777777" w:rsidR="007C40ED" w:rsidRPr="00CE18D3" w:rsidRDefault="007C40ED" w:rsidP="007C4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_______________________________________________________________________________</w:t>
      </w:r>
    </w:p>
    <w:p w14:paraId="2AA6B768" w14:textId="77777777" w:rsidR="007C40ED" w:rsidRPr="00CE18D3" w:rsidRDefault="007C40ED" w:rsidP="007C4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_______________________________________________________________________________</w:t>
      </w:r>
    </w:p>
    <w:p w14:paraId="58D6EA9E" w14:textId="77777777" w:rsidR="007C40ED" w:rsidRPr="00CE18D3" w:rsidRDefault="007C40ED" w:rsidP="007C4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_______________________________________________________________________________</w:t>
      </w:r>
    </w:p>
    <w:p w14:paraId="47F3A76F" w14:textId="77777777" w:rsidR="007C40ED" w:rsidRPr="00CE18D3" w:rsidRDefault="007C40ED" w:rsidP="007C4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_______________________________________________________________________________</w:t>
      </w:r>
    </w:p>
    <w:p w14:paraId="696B26B6" w14:textId="77777777" w:rsidR="007C40ED" w:rsidRPr="00CE18D3" w:rsidRDefault="007C40ED" w:rsidP="007C4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_______________________________________________________________________________</w:t>
      </w:r>
    </w:p>
    <w:p w14:paraId="4EB908B4" w14:textId="77777777" w:rsidR="007C40ED" w:rsidRPr="00CE18D3" w:rsidRDefault="007C40ED" w:rsidP="007C4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_______________________________________________________________________________</w:t>
      </w:r>
    </w:p>
    <w:p w14:paraId="2B8FD382" w14:textId="77777777" w:rsidR="007C40ED" w:rsidRPr="00CE18D3" w:rsidRDefault="007C40ED" w:rsidP="007C4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_______________________________________________________________________________</w:t>
      </w:r>
    </w:p>
    <w:p w14:paraId="47B1EE34" w14:textId="77777777" w:rsidR="007C40ED" w:rsidRPr="00CE18D3" w:rsidRDefault="007C40ED" w:rsidP="007C4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_______________________________________________________________________________</w:t>
      </w:r>
    </w:p>
    <w:p w14:paraId="100C21C7" w14:textId="77777777" w:rsidR="007C40ED" w:rsidRPr="00CE18D3" w:rsidRDefault="007C40ED" w:rsidP="007C4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_______________________________________________________________________________</w:t>
      </w:r>
    </w:p>
    <w:p w14:paraId="3C787D73" w14:textId="77777777" w:rsidR="007C40ED" w:rsidRPr="00CE18D3" w:rsidRDefault="007C40ED" w:rsidP="007C4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_______________________________________________________________________________</w:t>
      </w:r>
    </w:p>
    <w:p w14:paraId="75717A6B" w14:textId="77777777" w:rsidR="007C40ED" w:rsidRPr="00CE18D3" w:rsidRDefault="007C40ED" w:rsidP="007C4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_______________________________________________________________________________</w:t>
      </w:r>
    </w:p>
    <w:p w14:paraId="1D724C51" w14:textId="77777777" w:rsidR="007C40ED" w:rsidRPr="00CE18D3" w:rsidRDefault="007C40ED" w:rsidP="007C4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_______________________________________________________________________________</w:t>
      </w:r>
    </w:p>
    <w:p w14:paraId="44E67334" w14:textId="77777777" w:rsidR="007C40ED" w:rsidRPr="00CE18D3" w:rsidRDefault="007C40ED" w:rsidP="007C4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_______________________________________________________________________________</w:t>
      </w:r>
    </w:p>
    <w:p w14:paraId="57DE5912" w14:textId="77777777" w:rsidR="007C40ED" w:rsidRPr="00CE18D3" w:rsidRDefault="007C40ED" w:rsidP="007C4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_______________________________________________________________________________</w:t>
      </w:r>
    </w:p>
    <w:p w14:paraId="080BF6D0" w14:textId="77777777" w:rsidR="007C40ED" w:rsidRPr="00CE18D3" w:rsidRDefault="007C40ED" w:rsidP="007C4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_______________________________________________________________________________</w:t>
      </w:r>
    </w:p>
    <w:p w14:paraId="4E0832EC" w14:textId="77777777" w:rsidR="007C40ED" w:rsidRPr="00CE18D3" w:rsidRDefault="007C40ED" w:rsidP="007C4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_______________________________________________________________________________</w:t>
      </w:r>
    </w:p>
    <w:p w14:paraId="2B966BC4" w14:textId="77777777" w:rsidR="007C40ED" w:rsidRPr="00CE18D3" w:rsidRDefault="007C40ED" w:rsidP="007C4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_______________________________________________________________________________</w:t>
      </w:r>
    </w:p>
    <w:p w14:paraId="44B1047C" w14:textId="77777777" w:rsidR="007C40ED" w:rsidRPr="00CE18D3" w:rsidRDefault="007C40ED" w:rsidP="007C4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_______________________________________________________________________________</w:t>
      </w:r>
    </w:p>
    <w:p w14:paraId="5605F16C" w14:textId="77777777" w:rsidR="007C40ED" w:rsidRPr="00CE18D3" w:rsidRDefault="007C40ED" w:rsidP="007C4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_______________________________________________________________________________</w:t>
      </w:r>
    </w:p>
    <w:p w14:paraId="3D0B970C" w14:textId="77777777" w:rsidR="007C40ED" w:rsidRPr="00CE18D3" w:rsidRDefault="007C40ED" w:rsidP="007C4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_______________________________________________________________________________</w:t>
      </w:r>
    </w:p>
    <w:p w14:paraId="00AE86E6" w14:textId="77777777" w:rsidR="007C40ED" w:rsidRPr="00CE18D3" w:rsidRDefault="007C40ED" w:rsidP="007C4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_______________________________________________________________________________</w:t>
      </w:r>
    </w:p>
    <w:p w14:paraId="4279C95F" w14:textId="77777777" w:rsidR="007C40ED" w:rsidRPr="00CE18D3" w:rsidRDefault="007C40ED" w:rsidP="007C4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_______________________________________________________________________________</w:t>
      </w:r>
    </w:p>
    <w:p w14:paraId="552F149B" w14:textId="77777777" w:rsidR="007C40ED" w:rsidRPr="00CE18D3" w:rsidRDefault="007C40ED" w:rsidP="007C4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_______________________________________________________________________________</w:t>
      </w:r>
    </w:p>
    <w:p w14:paraId="0A367479" w14:textId="77777777" w:rsidR="007C40ED" w:rsidRPr="00CE18D3" w:rsidRDefault="007C40ED" w:rsidP="007C4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_______________________________________________________________________________</w:t>
      </w:r>
    </w:p>
    <w:p w14:paraId="661F0A97" w14:textId="77777777" w:rsidR="007C40ED" w:rsidRPr="00CE18D3" w:rsidRDefault="007C40ED" w:rsidP="007C4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_______________________________________________________________________________</w:t>
      </w:r>
    </w:p>
    <w:p w14:paraId="4FE62B61" w14:textId="77777777" w:rsidR="007C40ED" w:rsidRPr="00CE18D3" w:rsidRDefault="007C40ED" w:rsidP="007C4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_______________________________________________________________________________</w:t>
      </w:r>
    </w:p>
    <w:p w14:paraId="4C1B10FD" w14:textId="77777777" w:rsidR="007C40ED" w:rsidRPr="00CE18D3" w:rsidRDefault="007C40ED" w:rsidP="007C4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_______________________________________________________________________________</w:t>
      </w:r>
    </w:p>
    <w:p w14:paraId="3F8E67E1" w14:textId="5C6C96E7" w:rsidR="0053636E" w:rsidRDefault="007C40ED" w:rsidP="007C4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_______________________________________________________________________________</w:t>
      </w:r>
    </w:p>
    <w:p w14:paraId="4CE5F72E" w14:textId="587A9D5D" w:rsidR="007C40ED" w:rsidRPr="007C40ED" w:rsidRDefault="007C40ED" w:rsidP="007C4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40ED">
        <w:rPr>
          <w:rFonts w:ascii="Times New Roman" w:hAnsi="Times New Roman" w:cs="Times New Roman"/>
          <w:b/>
          <w:sz w:val="24"/>
          <w:szCs w:val="24"/>
        </w:rPr>
        <w:lastRenderedPageBreak/>
        <w:t>Documentazione fotografica</w:t>
      </w:r>
      <w:bookmarkStart w:id="0" w:name="_GoBack"/>
      <w:bookmarkEnd w:id="0"/>
    </w:p>
    <w:p w14:paraId="44F4FC61" w14:textId="77777777" w:rsidR="0053636E" w:rsidRPr="00CE18D3" w:rsidRDefault="0053636E" w:rsidP="00905647">
      <w:pPr>
        <w:jc w:val="both"/>
        <w:rPr>
          <w:rFonts w:ascii="Times New Roman" w:eastAsia="Times New Roman" w:hAnsi="Times New Roman" w:cs="Times New Roman"/>
          <w:i/>
          <w:iCs/>
          <w:color w:val="FF0000"/>
          <w:sz w:val="18"/>
          <w:szCs w:val="18"/>
        </w:rPr>
      </w:pPr>
    </w:p>
    <w:p w14:paraId="0B73BFEF" w14:textId="7C1300C3" w:rsidR="0053636E" w:rsidRPr="00CE18D3" w:rsidRDefault="00E8781E" w:rsidP="00905647">
      <w:pPr>
        <w:jc w:val="both"/>
        <w:rPr>
          <w:rFonts w:ascii="Times New Roman" w:eastAsia="Times New Roman" w:hAnsi="Times New Roman" w:cs="Times New Roman"/>
          <w:i/>
          <w:iCs/>
          <w:color w:val="FF0000"/>
          <w:sz w:val="18"/>
          <w:szCs w:val="18"/>
        </w:rPr>
      </w:pPr>
      <w:r w:rsidRPr="00CE18D3">
        <w:rPr>
          <w:rFonts w:ascii="Times New Roman" w:hAnsi="Times New Roman" w:cs="Times New Roman"/>
          <w:b/>
          <w:bCs/>
          <w:noProof/>
          <w:color w:val="000000"/>
        </w:rPr>
        <w:t xml:space="preserve"> </w:t>
      </w:r>
    </w:p>
    <w:p w14:paraId="7722F47D" w14:textId="363DB606" w:rsidR="0053636E" w:rsidRPr="00CE18D3" w:rsidRDefault="0053636E" w:rsidP="00905647">
      <w:pPr>
        <w:jc w:val="both"/>
        <w:rPr>
          <w:rFonts w:ascii="Times New Roman" w:eastAsia="Times New Roman" w:hAnsi="Times New Roman" w:cs="Times New Roman"/>
          <w:i/>
          <w:iCs/>
          <w:color w:val="FF0000"/>
          <w:sz w:val="18"/>
          <w:szCs w:val="18"/>
        </w:rPr>
      </w:pPr>
      <w:r w:rsidRPr="00CE18D3">
        <w:rPr>
          <w:rFonts w:ascii="Times New Roman" w:eastAsia="Times New Roman" w:hAnsi="Times New Roman" w:cs="Times New Roman"/>
          <w:i/>
          <w:iCs/>
          <w:color w:val="FF0000"/>
          <w:sz w:val="18"/>
          <w:szCs w:val="18"/>
        </w:rPr>
        <w:t xml:space="preserve">         </w:t>
      </w:r>
    </w:p>
    <w:p w14:paraId="0DA736F2" w14:textId="6969B6F8" w:rsidR="0053636E" w:rsidRPr="00CE18D3" w:rsidRDefault="00FA1D22" w:rsidP="00905647">
      <w:pPr>
        <w:jc w:val="both"/>
        <w:rPr>
          <w:rFonts w:ascii="Times New Roman" w:eastAsia="Times New Roman" w:hAnsi="Times New Roman" w:cs="Times New Roman"/>
          <w:i/>
          <w:iCs/>
          <w:color w:val="FF0000"/>
          <w:sz w:val="18"/>
          <w:szCs w:val="18"/>
        </w:rPr>
      </w:pPr>
      <w:r w:rsidRPr="00CE18D3">
        <w:rPr>
          <w:rFonts w:ascii="Times New Roman" w:hAnsi="Times New Roman" w:cs="Times New Roman"/>
          <w:iCs/>
          <w:noProof/>
          <w:sz w:val="18"/>
          <w:szCs w:val="18"/>
        </w:rPr>
        <w:t xml:space="preserve"> </w:t>
      </w:r>
      <w:r w:rsidR="00E8781E" w:rsidRPr="00CE18D3">
        <w:rPr>
          <w:rFonts w:ascii="Times New Roman" w:hAnsi="Times New Roman" w:cs="Times New Roman"/>
          <w:iCs/>
          <w:noProof/>
          <w:sz w:val="18"/>
          <w:szCs w:val="18"/>
        </w:rPr>
        <w:t xml:space="preserve">        </w:t>
      </w:r>
    </w:p>
    <w:p w14:paraId="16B5FB98" w14:textId="65B5AAC1" w:rsidR="00862983" w:rsidRPr="007C40ED" w:rsidRDefault="00862983" w:rsidP="007C40ED">
      <w:pPr>
        <w:jc w:val="both"/>
        <w:rPr>
          <w:rFonts w:ascii="Times New Roman" w:eastAsia="Times New Roman" w:hAnsi="Times New Roman" w:cs="Times New Roman"/>
          <w:i/>
          <w:iCs/>
          <w:color w:val="FF0000"/>
          <w:sz w:val="18"/>
          <w:szCs w:val="18"/>
        </w:rPr>
      </w:pPr>
    </w:p>
    <w:p w14:paraId="5BE8343B" w14:textId="77777777" w:rsidR="007C40ED" w:rsidRDefault="007C40ED" w:rsidP="002A4E07">
      <w:pPr>
        <w:pStyle w:val="Standard"/>
        <w:spacing w:before="120" w:line="320" w:lineRule="exact"/>
        <w:rPr>
          <w:rFonts w:eastAsiaTheme="minorEastAsia" w:cs="Times New Roman"/>
          <w:b/>
          <w:bCs/>
          <w:color w:val="000000"/>
          <w:kern w:val="0"/>
          <w:lang w:eastAsia="en-US" w:bidi="ar-SA"/>
        </w:rPr>
      </w:pPr>
    </w:p>
    <w:p w14:paraId="0FB0FC0F" w14:textId="77777777" w:rsidR="007C40ED" w:rsidRDefault="007C40ED" w:rsidP="002A4E07">
      <w:pPr>
        <w:pStyle w:val="Standard"/>
        <w:spacing w:before="120" w:line="320" w:lineRule="exact"/>
        <w:rPr>
          <w:rFonts w:eastAsiaTheme="minorEastAsia" w:cs="Times New Roman"/>
          <w:b/>
          <w:bCs/>
          <w:color w:val="000000"/>
          <w:kern w:val="0"/>
          <w:lang w:eastAsia="en-US" w:bidi="ar-SA"/>
        </w:rPr>
      </w:pPr>
    </w:p>
    <w:p w14:paraId="29804545" w14:textId="77777777" w:rsidR="007C40ED" w:rsidRDefault="007C40ED" w:rsidP="002A4E07">
      <w:pPr>
        <w:pStyle w:val="Standard"/>
        <w:spacing w:before="120" w:line="320" w:lineRule="exact"/>
        <w:rPr>
          <w:rFonts w:eastAsiaTheme="minorEastAsia" w:cs="Times New Roman"/>
          <w:b/>
          <w:bCs/>
          <w:color w:val="000000"/>
          <w:kern w:val="0"/>
          <w:lang w:eastAsia="en-US" w:bidi="ar-SA"/>
        </w:rPr>
      </w:pPr>
    </w:p>
    <w:p w14:paraId="423D0565" w14:textId="13C28BF7" w:rsidR="008C1A1A" w:rsidRPr="00CE18D3" w:rsidRDefault="00091CA3" w:rsidP="002A4E07">
      <w:pPr>
        <w:pStyle w:val="Standard"/>
        <w:spacing w:before="120" w:line="320" w:lineRule="exact"/>
        <w:rPr>
          <w:rFonts w:eastAsiaTheme="minorEastAsia" w:cs="Times New Roman"/>
          <w:b/>
          <w:bCs/>
          <w:color w:val="000000"/>
          <w:kern w:val="0"/>
          <w:lang w:eastAsia="en-US" w:bidi="ar-SA"/>
        </w:rPr>
      </w:pPr>
      <w:r w:rsidRPr="00CE18D3">
        <w:rPr>
          <w:rFonts w:eastAsiaTheme="minorEastAsia" w:cs="Times New Roman"/>
          <w:b/>
          <w:bCs/>
          <w:color w:val="000000"/>
          <w:kern w:val="0"/>
          <w:lang w:eastAsia="en-US" w:bidi="ar-SA"/>
        </w:rPr>
        <w:t>Materiali pubblicitari e/o informativi</w:t>
      </w:r>
    </w:p>
    <w:p w14:paraId="1AFC9EAF" w14:textId="77777777" w:rsidR="00CC4F7A" w:rsidRPr="00CE18D3" w:rsidRDefault="00CC4F7A" w:rsidP="00905647">
      <w:pPr>
        <w:jc w:val="both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</w:p>
    <w:p w14:paraId="23586183" w14:textId="0043C7D4" w:rsidR="007C40ED" w:rsidRPr="007C40ED" w:rsidRDefault="007C40ED" w:rsidP="00905647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Inserire eventuali link relativi a news, comunicati stampa, articoli dedicati, pubblicazioni sui social che hanno interessato la diffusione del progetto oggetto di rendicontazione</w:t>
      </w:r>
    </w:p>
    <w:p w14:paraId="2538FC23" w14:textId="399D86C1" w:rsidR="007C40ED" w:rsidRPr="007C40ED" w:rsidRDefault="007C40ED" w:rsidP="00905647">
      <w:pPr>
        <w:jc w:val="both"/>
        <w:rPr>
          <w:rFonts w:ascii="Times New Roman" w:hAnsi="Times New Roman" w:cs="Times New Roman"/>
          <w:iCs/>
        </w:rPr>
      </w:pPr>
      <w:r w:rsidRPr="007C40ED">
        <w:rPr>
          <w:rFonts w:ascii="Times New Roman" w:hAnsi="Times New Roman" w:cs="Times New Roman"/>
          <w:iCs/>
        </w:rPr>
        <w:t>Esempio:</w:t>
      </w:r>
    </w:p>
    <w:p w14:paraId="761363C3" w14:textId="25EF60F3" w:rsidR="001300DF" w:rsidRPr="0047274A" w:rsidRDefault="001300DF" w:rsidP="00905647">
      <w:pPr>
        <w:jc w:val="both"/>
        <w:rPr>
          <w:rFonts w:cstheme="minorHAnsi"/>
          <w:b/>
          <w:iCs/>
          <w:sz w:val="20"/>
          <w:szCs w:val="20"/>
        </w:rPr>
      </w:pPr>
      <w:r w:rsidRPr="0047274A">
        <w:rPr>
          <w:rFonts w:cstheme="minorHAnsi"/>
          <w:b/>
          <w:iCs/>
          <w:sz w:val="20"/>
          <w:szCs w:val="20"/>
        </w:rPr>
        <w:t xml:space="preserve">News nel sito </w:t>
      </w:r>
      <w:r w:rsidR="007C40ED">
        <w:rPr>
          <w:rFonts w:cstheme="minorHAnsi"/>
          <w:b/>
          <w:iCs/>
          <w:sz w:val="20"/>
          <w:szCs w:val="20"/>
        </w:rPr>
        <w:t>xxx</w:t>
      </w:r>
    </w:p>
    <w:p w14:paraId="5A628800" w14:textId="3B20AE8E" w:rsidR="001300DF" w:rsidRPr="0047274A" w:rsidRDefault="007C40ED" w:rsidP="00A12A10">
      <w:pPr>
        <w:rPr>
          <w:rFonts w:cstheme="minorHAnsi"/>
          <w:color w:val="0000FF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>_______________________________________________________________________</w:t>
      </w:r>
    </w:p>
    <w:p w14:paraId="07D5041F" w14:textId="22DCC0DB" w:rsidR="001300DF" w:rsidRPr="0047274A" w:rsidRDefault="001300DF" w:rsidP="00A12A10">
      <w:pPr>
        <w:rPr>
          <w:rFonts w:cstheme="minorHAnsi"/>
          <w:sz w:val="20"/>
          <w:szCs w:val="20"/>
        </w:rPr>
      </w:pPr>
      <w:r w:rsidRPr="0047274A">
        <w:rPr>
          <w:rFonts w:cstheme="minorHAnsi"/>
          <w:b/>
          <w:sz w:val="20"/>
          <w:szCs w:val="20"/>
        </w:rPr>
        <w:t>Comunicato stampa</w:t>
      </w:r>
      <w:r w:rsidRPr="0047274A">
        <w:rPr>
          <w:rFonts w:cstheme="minorHAnsi"/>
          <w:sz w:val="20"/>
          <w:szCs w:val="20"/>
        </w:rPr>
        <w:t xml:space="preserve"> </w:t>
      </w:r>
      <w:r w:rsidR="007C40ED">
        <w:rPr>
          <w:rFonts w:cstheme="minorHAnsi"/>
          <w:sz w:val="20"/>
          <w:szCs w:val="20"/>
        </w:rPr>
        <w:t>xxx</w:t>
      </w:r>
      <w:r w:rsidRPr="0047274A">
        <w:rPr>
          <w:rFonts w:cstheme="minorHAnsi"/>
          <w:sz w:val="20"/>
          <w:szCs w:val="20"/>
        </w:rPr>
        <w:t>:</w:t>
      </w:r>
    </w:p>
    <w:p w14:paraId="6C9EB975" w14:textId="25BDFBB2" w:rsidR="001300DF" w:rsidRPr="0047274A" w:rsidRDefault="009C725F" w:rsidP="00A12A10">
      <w:pPr>
        <w:rPr>
          <w:rFonts w:cstheme="minorHAnsi"/>
          <w:sz w:val="20"/>
          <w:szCs w:val="20"/>
        </w:rPr>
      </w:pPr>
      <w:hyperlink r:id="rId8" w:history="1">
        <w:r w:rsidR="007C40ED">
          <w:rPr>
            <w:rStyle w:val="Collegamentoipertestuale"/>
            <w:rFonts w:cstheme="minorHAnsi"/>
            <w:sz w:val="20"/>
            <w:szCs w:val="20"/>
          </w:rPr>
          <w:t>____________________</w:t>
        </w:r>
      </w:hyperlink>
    </w:p>
    <w:p w14:paraId="77CC86BA" w14:textId="255146F8" w:rsidR="001300DF" w:rsidRDefault="001300DF" w:rsidP="00A12A10">
      <w:pPr>
        <w:rPr>
          <w:rFonts w:cstheme="minorHAnsi"/>
          <w:sz w:val="20"/>
          <w:szCs w:val="20"/>
        </w:rPr>
      </w:pPr>
      <w:r w:rsidRPr="0047274A">
        <w:rPr>
          <w:rFonts w:cstheme="minorHAnsi"/>
          <w:b/>
          <w:sz w:val="20"/>
          <w:szCs w:val="20"/>
        </w:rPr>
        <w:t>Articoli dedicati</w:t>
      </w:r>
      <w:r w:rsidR="007C40ED">
        <w:rPr>
          <w:rFonts w:cstheme="minorHAnsi"/>
          <w:b/>
          <w:sz w:val="20"/>
          <w:szCs w:val="20"/>
        </w:rPr>
        <w:t xml:space="preserve"> xxx</w:t>
      </w:r>
      <w:r w:rsidRPr="0047274A">
        <w:rPr>
          <w:rFonts w:cstheme="minorHAnsi"/>
          <w:sz w:val="20"/>
          <w:szCs w:val="20"/>
        </w:rPr>
        <w:t>:</w:t>
      </w:r>
    </w:p>
    <w:p w14:paraId="664C965E" w14:textId="0652CC33" w:rsidR="007C40ED" w:rsidRPr="0047274A" w:rsidRDefault="007C40ED" w:rsidP="00A12A1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</w:t>
      </w:r>
    </w:p>
    <w:p w14:paraId="7DB22E78" w14:textId="57B14924" w:rsidR="00EE5B8F" w:rsidRPr="0047274A" w:rsidRDefault="00EE5B8F" w:rsidP="00A12A10">
      <w:pPr>
        <w:rPr>
          <w:rFonts w:cstheme="minorHAnsi"/>
          <w:sz w:val="20"/>
          <w:szCs w:val="20"/>
        </w:rPr>
      </w:pPr>
      <w:r w:rsidRPr="0047274A">
        <w:rPr>
          <w:rFonts w:cstheme="minorHAnsi"/>
          <w:b/>
          <w:sz w:val="20"/>
          <w:szCs w:val="20"/>
        </w:rPr>
        <w:t>Social</w:t>
      </w:r>
      <w:r w:rsidR="00CC4F7A" w:rsidRPr="0047274A">
        <w:rPr>
          <w:rFonts w:cstheme="minorHAnsi"/>
          <w:b/>
          <w:sz w:val="20"/>
          <w:szCs w:val="20"/>
        </w:rPr>
        <w:t xml:space="preserve"> </w:t>
      </w:r>
      <w:proofErr w:type="gramStart"/>
      <w:r w:rsidR="00CC4F7A" w:rsidRPr="0047274A">
        <w:rPr>
          <w:rFonts w:cstheme="minorHAnsi"/>
          <w:b/>
          <w:sz w:val="20"/>
          <w:szCs w:val="20"/>
        </w:rPr>
        <w:t>del</w:t>
      </w:r>
      <w:r w:rsidR="007C40ED">
        <w:rPr>
          <w:rFonts w:cstheme="minorHAnsi"/>
          <w:b/>
          <w:sz w:val="20"/>
          <w:szCs w:val="20"/>
        </w:rPr>
        <w:t xml:space="preserve">l’Ente </w:t>
      </w:r>
      <w:r w:rsidRPr="0047274A">
        <w:rPr>
          <w:rFonts w:cstheme="minorHAnsi"/>
          <w:sz w:val="20"/>
          <w:szCs w:val="20"/>
        </w:rPr>
        <w:t>:</w:t>
      </w:r>
      <w:proofErr w:type="gramEnd"/>
    </w:p>
    <w:p w14:paraId="2F397331" w14:textId="0CC18863" w:rsidR="00D10FE8" w:rsidRPr="0047274A" w:rsidRDefault="007C40ED" w:rsidP="00A12A10">
      <w:pPr>
        <w:rPr>
          <w:rFonts w:cstheme="minorHAnsi"/>
          <w:sz w:val="20"/>
          <w:szCs w:val="20"/>
        </w:rPr>
      </w:pPr>
      <w:r>
        <w:t>______________________________________________________________________________________</w:t>
      </w:r>
    </w:p>
    <w:sectPr w:rsidR="00D10FE8" w:rsidRPr="0047274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A76CC" w14:textId="77777777" w:rsidR="00CE18D3" w:rsidRDefault="00CE18D3" w:rsidP="00CE18D3">
      <w:pPr>
        <w:spacing w:after="0" w:line="240" w:lineRule="auto"/>
      </w:pPr>
      <w:r>
        <w:separator/>
      </w:r>
    </w:p>
  </w:endnote>
  <w:endnote w:type="continuationSeparator" w:id="0">
    <w:p w14:paraId="70778240" w14:textId="77777777" w:rsidR="00CE18D3" w:rsidRDefault="00CE18D3" w:rsidP="00CE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EDACC" w14:textId="77777777" w:rsidR="00CE18D3" w:rsidRDefault="00CE18D3" w:rsidP="00CE18D3">
      <w:pPr>
        <w:spacing w:after="0" w:line="240" w:lineRule="auto"/>
      </w:pPr>
      <w:r>
        <w:separator/>
      </w:r>
    </w:p>
  </w:footnote>
  <w:footnote w:type="continuationSeparator" w:id="0">
    <w:p w14:paraId="26AE3A32" w14:textId="77777777" w:rsidR="00CE18D3" w:rsidRDefault="00CE18D3" w:rsidP="00CE1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BB223" w14:textId="014DD0A5" w:rsidR="00CE18D3" w:rsidRDefault="00CE18D3">
    <w:pPr>
      <w:pStyle w:val="Intestazione"/>
    </w:pPr>
    <w:r>
      <w:t>Carta intestata dell’Ente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B66E9"/>
    <w:multiLevelType w:val="hybridMultilevel"/>
    <w:tmpl w:val="FBD02216"/>
    <w:lvl w:ilvl="0" w:tplc="D474E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4926748"/>
    <w:multiLevelType w:val="hybridMultilevel"/>
    <w:tmpl w:val="9D069B48"/>
    <w:lvl w:ilvl="0" w:tplc="11C0675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27435"/>
    <w:multiLevelType w:val="hybridMultilevel"/>
    <w:tmpl w:val="EBE687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76233"/>
    <w:multiLevelType w:val="hybridMultilevel"/>
    <w:tmpl w:val="0C94CE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5D6D3A"/>
    <w:multiLevelType w:val="hybridMultilevel"/>
    <w:tmpl w:val="71CE61FA"/>
    <w:lvl w:ilvl="0" w:tplc="D474EAC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4"/>
  </w:num>
  <w:num w:numId="12">
    <w:abstractNumId w:val="3"/>
  </w:num>
  <w:num w:numId="13">
    <w:abstractNumId w:val="5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10"/>
    <w:rsid w:val="00002C01"/>
    <w:rsid w:val="000257E0"/>
    <w:rsid w:val="00026B13"/>
    <w:rsid w:val="000326FA"/>
    <w:rsid w:val="00033791"/>
    <w:rsid w:val="00035608"/>
    <w:rsid w:val="00045875"/>
    <w:rsid w:val="00055FA6"/>
    <w:rsid w:val="000628DB"/>
    <w:rsid w:val="00062F5C"/>
    <w:rsid w:val="000660E2"/>
    <w:rsid w:val="00067351"/>
    <w:rsid w:val="000715D3"/>
    <w:rsid w:val="000774BF"/>
    <w:rsid w:val="000817D0"/>
    <w:rsid w:val="00083269"/>
    <w:rsid w:val="0008636F"/>
    <w:rsid w:val="00086EAF"/>
    <w:rsid w:val="00091CA3"/>
    <w:rsid w:val="000D30F7"/>
    <w:rsid w:val="000D5FCD"/>
    <w:rsid w:val="000E738B"/>
    <w:rsid w:val="001136CD"/>
    <w:rsid w:val="00124FD6"/>
    <w:rsid w:val="001300DF"/>
    <w:rsid w:val="001310B4"/>
    <w:rsid w:val="00131B63"/>
    <w:rsid w:val="001425F0"/>
    <w:rsid w:val="00162433"/>
    <w:rsid w:val="001971C6"/>
    <w:rsid w:val="001A0F85"/>
    <w:rsid w:val="001C0955"/>
    <w:rsid w:val="001C5755"/>
    <w:rsid w:val="001C7586"/>
    <w:rsid w:val="001E4F95"/>
    <w:rsid w:val="00235EA2"/>
    <w:rsid w:val="002513FA"/>
    <w:rsid w:val="002537B3"/>
    <w:rsid w:val="00264287"/>
    <w:rsid w:val="002668EA"/>
    <w:rsid w:val="00272363"/>
    <w:rsid w:val="00272B42"/>
    <w:rsid w:val="00274BE3"/>
    <w:rsid w:val="002808F4"/>
    <w:rsid w:val="002A4E07"/>
    <w:rsid w:val="002A6310"/>
    <w:rsid w:val="002C6D92"/>
    <w:rsid w:val="002D4AED"/>
    <w:rsid w:val="002F2981"/>
    <w:rsid w:val="00323EF3"/>
    <w:rsid w:val="003549E4"/>
    <w:rsid w:val="0036682F"/>
    <w:rsid w:val="003871F1"/>
    <w:rsid w:val="003A11E6"/>
    <w:rsid w:val="003B72C4"/>
    <w:rsid w:val="003C41FC"/>
    <w:rsid w:val="004033C2"/>
    <w:rsid w:val="004426B1"/>
    <w:rsid w:val="00453A99"/>
    <w:rsid w:val="0047274A"/>
    <w:rsid w:val="00475686"/>
    <w:rsid w:val="00480510"/>
    <w:rsid w:val="0048616B"/>
    <w:rsid w:val="00486561"/>
    <w:rsid w:val="00486E15"/>
    <w:rsid w:val="004A01D1"/>
    <w:rsid w:val="004A1601"/>
    <w:rsid w:val="004A6982"/>
    <w:rsid w:val="004B00F9"/>
    <w:rsid w:val="004B4B3D"/>
    <w:rsid w:val="004B6702"/>
    <w:rsid w:val="004F4727"/>
    <w:rsid w:val="0051441B"/>
    <w:rsid w:val="00527069"/>
    <w:rsid w:val="00533F4C"/>
    <w:rsid w:val="0053636E"/>
    <w:rsid w:val="00561DD1"/>
    <w:rsid w:val="005676C5"/>
    <w:rsid w:val="0057269D"/>
    <w:rsid w:val="00587B89"/>
    <w:rsid w:val="005A47A9"/>
    <w:rsid w:val="005B3F5F"/>
    <w:rsid w:val="005B7135"/>
    <w:rsid w:val="005B7912"/>
    <w:rsid w:val="005F6B2D"/>
    <w:rsid w:val="00602EB5"/>
    <w:rsid w:val="00624EEE"/>
    <w:rsid w:val="00630CEC"/>
    <w:rsid w:val="006312A0"/>
    <w:rsid w:val="00642F47"/>
    <w:rsid w:val="00650B82"/>
    <w:rsid w:val="00650FC9"/>
    <w:rsid w:val="006714CE"/>
    <w:rsid w:val="006A618C"/>
    <w:rsid w:val="006B6C54"/>
    <w:rsid w:val="006D1637"/>
    <w:rsid w:val="006D51F7"/>
    <w:rsid w:val="006D52DB"/>
    <w:rsid w:val="006D6BDC"/>
    <w:rsid w:val="006F65DE"/>
    <w:rsid w:val="006F6A5A"/>
    <w:rsid w:val="00701DAE"/>
    <w:rsid w:val="00714852"/>
    <w:rsid w:val="00721A33"/>
    <w:rsid w:val="00740036"/>
    <w:rsid w:val="007510D9"/>
    <w:rsid w:val="00755AC1"/>
    <w:rsid w:val="00760849"/>
    <w:rsid w:val="00766845"/>
    <w:rsid w:val="00790802"/>
    <w:rsid w:val="007947D1"/>
    <w:rsid w:val="007A56F9"/>
    <w:rsid w:val="007B75A8"/>
    <w:rsid w:val="007C40ED"/>
    <w:rsid w:val="007D2C02"/>
    <w:rsid w:val="007E097B"/>
    <w:rsid w:val="007E7B85"/>
    <w:rsid w:val="007F2030"/>
    <w:rsid w:val="00824605"/>
    <w:rsid w:val="00830FE1"/>
    <w:rsid w:val="008325D1"/>
    <w:rsid w:val="0085227A"/>
    <w:rsid w:val="00861DB2"/>
    <w:rsid w:val="00862983"/>
    <w:rsid w:val="008775A5"/>
    <w:rsid w:val="00892733"/>
    <w:rsid w:val="008C1865"/>
    <w:rsid w:val="008C1A1A"/>
    <w:rsid w:val="008D155C"/>
    <w:rsid w:val="008D38B1"/>
    <w:rsid w:val="008D4286"/>
    <w:rsid w:val="00905647"/>
    <w:rsid w:val="00905BCE"/>
    <w:rsid w:val="00912716"/>
    <w:rsid w:val="00932C66"/>
    <w:rsid w:val="009411C6"/>
    <w:rsid w:val="00944621"/>
    <w:rsid w:val="00946DBB"/>
    <w:rsid w:val="00947A06"/>
    <w:rsid w:val="0095313F"/>
    <w:rsid w:val="00976963"/>
    <w:rsid w:val="00987EE8"/>
    <w:rsid w:val="009A6FA3"/>
    <w:rsid w:val="009B43A3"/>
    <w:rsid w:val="009B5462"/>
    <w:rsid w:val="009C2F9C"/>
    <w:rsid w:val="009C725F"/>
    <w:rsid w:val="009D7116"/>
    <w:rsid w:val="009D7639"/>
    <w:rsid w:val="009D7CC5"/>
    <w:rsid w:val="009E042E"/>
    <w:rsid w:val="009E7BC4"/>
    <w:rsid w:val="009F0E72"/>
    <w:rsid w:val="00A12A10"/>
    <w:rsid w:val="00A26927"/>
    <w:rsid w:val="00A2727F"/>
    <w:rsid w:val="00A400F5"/>
    <w:rsid w:val="00A41AD3"/>
    <w:rsid w:val="00A50DEF"/>
    <w:rsid w:val="00A55855"/>
    <w:rsid w:val="00A55995"/>
    <w:rsid w:val="00A55DF7"/>
    <w:rsid w:val="00A55E6E"/>
    <w:rsid w:val="00A57C36"/>
    <w:rsid w:val="00A71561"/>
    <w:rsid w:val="00A74248"/>
    <w:rsid w:val="00A7668A"/>
    <w:rsid w:val="00A93ACC"/>
    <w:rsid w:val="00A9771D"/>
    <w:rsid w:val="00AA04E9"/>
    <w:rsid w:val="00AB34F8"/>
    <w:rsid w:val="00AC3DD7"/>
    <w:rsid w:val="00AD6C1B"/>
    <w:rsid w:val="00B23FAA"/>
    <w:rsid w:val="00B27880"/>
    <w:rsid w:val="00B36FCE"/>
    <w:rsid w:val="00B64899"/>
    <w:rsid w:val="00B924E3"/>
    <w:rsid w:val="00BA5681"/>
    <w:rsid w:val="00BA653A"/>
    <w:rsid w:val="00BA6B98"/>
    <w:rsid w:val="00BB0C4A"/>
    <w:rsid w:val="00BB1292"/>
    <w:rsid w:val="00BB21B1"/>
    <w:rsid w:val="00BE0AC0"/>
    <w:rsid w:val="00BE60EA"/>
    <w:rsid w:val="00C0612E"/>
    <w:rsid w:val="00C37224"/>
    <w:rsid w:val="00C41796"/>
    <w:rsid w:val="00C507EE"/>
    <w:rsid w:val="00C52128"/>
    <w:rsid w:val="00C636D0"/>
    <w:rsid w:val="00CA3284"/>
    <w:rsid w:val="00CA4DB7"/>
    <w:rsid w:val="00CC4F7A"/>
    <w:rsid w:val="00CC4FFA"/>
    <w:rsid w:val="00CC5ACA"/>
    <w:rsid w:val="00CE18D3"/>
    <w:rsid w:val="00CE4A5E"/>
    <w:rsid w:val="00CE5510"/>
    <w:rsid w:val="00D02A22"/>
    <w:rsid w:val="00D10FE8"/>
    <w:rsid w:val="00D452E1"/>
    <w:rsid w:val="00D53735"/>
    <w:rsid w:val="00D640F1"/>
    <w:rsid w:val="00D977E0"/>
    <w:rsid w:val="00DB59DA"/>
    <w:rsid w:val="00DC0984"/>
    <w:rsid w:val="00DC7F74"/>
    <w:rsid w:val="00DD5C7A"/>
    <w:rsid w:val="00DE38B8"/>
    <w:rsid w:val="00E007D8"/>
    <w:rsid w:val="00E02260"/>
    <w:rsid w:val="00E10BE9"/>
    <w:rsid w:val="00E10CBA"/>
    <w:rsid w:val="00E15515"/>
    <w:rsid w:val="00E15C4D"/>
    <w:rsid w:val="00E32738"/>
    <w:rsid w:val="00E3763A"/>
    <w:rsid w:val="00E55ED5"/>
    <w:rsid w:val="00E7034C"/>
    <w:rsid w:val="00E7638A"/>
    <w:rsid w:val="00E8011C"/>
    <w:rsid w:val="00E840EF"/>
    <w:rsid w:val="00E8781E"/>
    <w:rsid w:val="00EA1F66"/>
    <w:rsid w:val="00EC6B5E"/>
    <w:rsid w:val="00EE0A35"/>
    <w:rsid w:val="00EE5B8F"/>
    <w:rsid w:val="00EF3E36"/>
    <w:rsid w:val="00EF7114"/>
    <w:rsid w:val="00F17930"/>
    <w:rsid w:val="00F36E95"/>
    <w:rsid w:val="00F47ECE"/>
    <w:rsid w:val="00F63DD9"/>
    <w:rsid w:val="00F657B9"/>
    <w:rsid w:val="00F93756"/>
    <w:rsid w:val="00FA1D22"/>
    <w:rsid w:val="00FA5D3B"/>
    <w:rsid w:val="00FB4B58"/>
    <w:rsid w:val="00FB729B"/>
    <w:rsid w:val="00FC3ACE"/>
    <w:rsid w:val="00FC4ACC"/>
    <w:rsid w:val="00FD6245"/>
    <w:rsid w:val="00FD6555"/>
    <w:rsid w:val="458C9BCF"/>
    <w:rsid w:val="4F703103"/>
    <w:rsid w:val="597CB3E0"/>
    <w:rsid w:val="5D58C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47C0"/>
  <w15:chartTrackingRefBased/>
  <w15:docId w15:val="{2CB25E9B-706B-40DF-B88A-170B355D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D2C02"/>
  </w:style>
  <w:style w:type="paragraph" w:styleId="Titolo1">
    <w:name w:val="heading 1"/>
    <w:basedOn w:val="Normale"/>
    <w:next w:val="Normale"/>
    <w:link w:val="Titolo1Carattere"/>
    <w:uiPriority w:val="9"/>
    <w:qFormat/>
    <w:rsid w:val="007D2C02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D2C02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D2C02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D2C02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D2C02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D2C02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D2C02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D2C02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D2C02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D2C02"/>
    <w:rPr>
      <w:b/>
      <w:bCs/>
      <w:color w:val="000000" w:themeColor="text1"/>
    </w:rPr>
  </w:style>
  <w:style w:type="character" w:styleId="Collegamentoipertestuale">
    <w:name w:val="Hyperlink"/>
    <w:uiPriority w:val="99"/>
    <w:unhideWhenUsed/>
    <w:rsid w:val="00EE0A35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EE0A35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it-IT"/>
    </w:rPr>
  </w:style>
  <w:style w:type="paragraph" w:customStyle="1" w:styleId="Standard">
    <w:name w:val="Standard"/>
    <w:rsid w:val="00FD65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D2C0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D2C0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D2C02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D2C02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D2C02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D2C02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D2C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D2C0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D2C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7D2C0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D2C0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D2C0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D2C02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D2C02"/>
    <w:rPr>
      <w:color w:val="5A5A5A" w:themeColor="text1" w:themeTint="A5"/>
      <w:spacing w:val="10"/>
    </w:rPr>
  </w:style>
  <w:style w:type="character" w:styleId="Enfasicorsivo">
    <w:name w:val="Emphasis"/>
    <w:basedOn w:val="Carpredefinitoparagrafo"/>
    <w:uiPriority w:val="20"/>
    <w:qFormat/>
    <w:rsid w:val="007D2C02"/>
    <w:rPr>
      <w:i/>
      <w:iCs/>
      <w:color w:val="auto"/>
    </w:rPr>
  </w:style>
  <w:style w:type="paragraph" w:styleId="Nessunaspaziatura">
    <w:name w:val="No Spacing"/>
    <w:uiPriority w:val="1"/>
    <w:qFormat/>
    <w:rsid w:val="007D2C02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7D2C02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D2C02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D2C02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D2C02"/>
    <w:rPr>
      <w:color w:val="000000" w:themeColor="text1"/>
      <w:shd w:val="clear" w:color="auto" w:fill="F2F2F2" w:themeFill="background1" w:themeFillShade="F2"/>
    </w:rPr>
  </w:style>
  <w:style w:type="character" w:styleId="Enfasidelicata">
    <w:name w:val="Subtle Emphasis"/>
    <w:basedOn w:val="Carpredefinitoparagrafo"/>
    <w:uiPriority w:val="19"/>
    <w:qFormat/>
    <w:rsid w:val="007D2C02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7D2C02"/>
    <w:rPr>
      <w:b/>
      <w:bCs/>
      <w:i/>
      <w:iCs/>
      <w:caps/>
    </w:rPr>
  </w:style>
  <w:style w:type="character" w:styleId="Riferimentodelicato">
    <w:name w:val="Subtle Reference"/>
    <w:basedOn w:val="Carpredefinitoparagrafo"/>
    <w:uiPriority w:val="31"/>
    <w:qFormat/>
    <w:rsid w:val="007D2C02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7D2C02"/>
    <w:rPr>
      <w:b/>
      <w:bCs/>
      <w:smallCaps/>
      <w:u w:val="single"/>
    </w:rPr>
  </w:style>
  <w:style w:type="character" w:styleId="Titolodellibro">
    <w:name w:val="Book Title"/>
    <w:basedOn w:val="Carpredefinitoparagrafo"/>
    <w:uiPriority w:val="33"/>
    <w:qFormat/>
    <w:rsid w:val="007D2C02"/>
    <w:rPr>
      <w:b w:val="0"/>
      <w:bCs w:val="0"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D2C02"/>
    <w:pPr>
      <w:outlineLvl w:val="9"/>
    </w:pPr>
  </w:style>
  <w:style w:type="paragraph" w:styleId="Paragrafoelenco">
    <w:name w:val="List Paragraph"/>
    <w:basedOn w:val="Normale"/>
    <w:uiPriority w:val="34"/>
    <w:qFormat/>
    <w:rsid w:val="009A6FA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D10FE8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033791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CE18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18D3"/>
  </w:style>
  <w:style w:type="paragraph" w:styleId="Pidipagina">
    <w:name w:val="footer"/>
    <w:basedOn w:val="Normale"/>
    <w:link w:val="PidipaginaCarattere"/>
    <w:uiPriority w:val="99"/>
    <w:unhideWhenUsed/>
    <w:rsid w:val="00CE18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1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tametropolitana.bo.it/portale/Comunicazione/Comunicati_stampa/Una_nuova_veste_per_una_fibra_antica_al_Museo_della_Civilta_Contadina_rinnovata_la_sezione_dedicata_alla_canapa_Weekend_inaugurale_con_convegni_rievocazioni_mostre_tour_guidati_e_laborator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AF0D0-989F-491A-947C-F47322D1B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tecnico-scientifica</vt:lpstr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tecnico-scientifica</dc:title>
  <dc:subject>Digitare codice progetto: …. - … -2022-…-…-….</dc:subject>
  <dc:creator>Vignali Giordano</dc:creator>
  <cp:keywords/>
  <dc:description/>
  <cp:lastModifiedBy>Elisabetta Silveto</cp:lastModifiedBy>
  <cp:revision>5</cp:revision>
  <cp:lastPrinted>2024-02-12T08:51:00Z</cp:lastPrinted>
  <dcterms:created xsi:type="dcterms:W3CDTF">2024-02-27T08:37:00Z</dcterms:created>
  <dcterms:modified xsi:type="dcterms:W3CDTF">2024-05-02T13:43:00Z</dcterms:modified>
</cp:coreProperties>
</file>