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5F35" w14:textId="77777777" w:rsidR="00CC1347" w:rsidRPr="008D5B88" w:rsidRDefault="00CC1347">
      <w:pPr>
        <w:pStyle w:val="Standard"/>
        <w:rPr>
          <w:rFonts w:asciiTheme="minorHAnsi" w:hAnsiTheme="minorHAnsi" w:cstheme="minorHAnsi"/>
          <w:b/>
          <w:sz w:val="24"/>
          <w:szCs w:val="24"/>
        </w:rPr>
      </w:pPr>
    </w:p>
    <w:p w14:paraId="6E6A4F37" w14:textId="77777777" w:rsidR="002D3F7A" w:rsidRPr="008D5B88" w:rsidRDefault="00C15F9F">
      <w:pPr>
        <w:pStyle w:val="Standard"/>
        <w:rPr>
          <w:rFonts w:asciiTheme="minorHAnsi" w:hAnsiTheme="minorHAnsi" w:cstheme="minorHAnsi"/>
          <w:b/>
          <w:sz w:val="24"/>
          <w:szCs w:val="24"/>
        </w:rPr>
      </w:pPr>
      <w:r w:rsidRPr="008D5B88">
        <w:rPr>
          <w:rFonts w:asciiTheme="minorHAnsi" w:hAnsiTheme="minorHAnsi" w:cstheme="minorHAnsi"/>
          <w:b/>
          <w:sz w:val="24"/>
          <w:szCs w:val="24"/>
        </w:rPr>
        <w:t>Allegato 1</w:t>
      </w:r>
      <w:r w:rsidR="00D4455F" w:rsidRPr="008D5B88">
        <w:rPr>
          <w:rFonts w:asciiTheme="minorHAnsi" w:hAnsiTheme="minorHAnsi" w:cstheme="minorHAnsi"/>
          <w:b/>
          <w:sz w:val="24"/>
          <w:szCs w:val="24"/>
        </w:rPr>
        <w:t>)</w:t>
      </w:r>
    </w:p>
    <w:p w14:paraId="7F6DDE72" w14:textId="77777777" w:rsidR="00CC1347" w:rsidRPr="008D5B88" w:rsidRDefault="00CC1347" w:rsidP="00D31611">
      <w:pPr>
        <w:pStyle w:val="Standard"/>
        <w:rPr>
          <w:rFonts w:asciiTheme="minorHAnsi" w:hAnsiTheme="minorHAnsi" w:cstheme="minorHAnsi"/>
          <w:b/>
          <w:sz w:val="24"/>
          <w:szCs w:val="24"/>
        </w:rPr>
      </w:pPr>
    </w:p>
    <w:p w14:paraId="34FBCA27" w14:textId="77777777" w:rsidR="002D3F7A" w:rsidRPr="008D5B88" w:rsidRDefault="00D4455F">
      <w:pPr>
        <w:pStyle w:val="Standard"/>
        <w:jc w:val="center"/>
        <w:rPr>
          <w:rFonts w:asciiTheme="minorHAnsi" w:hAnsiTheme="minorHAnsi" w:cstheme="minorHAnsi"/>
          <w:b/>
          <w:sz w:val="24"/>
          <w:szCs w:val="24"/>
        </w:rPr>
      </w:pPr>
      <w:r w:rsidRPr="008D5B88">
        <w:rPr>
          <w:rFonts w:asciiTheme="minorHAnsi" w:hAnsiTheme="minorHAnsi" w:cstheme="minorHAnsi"/>
          <w:b/>
          <w:sz w:val="24"/>
          <w:szCs w:val="24"/>
        </w:rPr>
        <w:t>MODULO DI MANIFESTAZIONE DI INTERESSE</w:t>
      </w:r>
    </w:p>
    <w:p w14:paraId="3A87150F" w14:textId="77777777" w:rsidR="002D3F7A" w:rsidRPr="008D5B88" w:rsidRDefault="002D3F7A">
      <w:pPr>
        <w:pStyle w:val="Standard"/>
        <w:rPr>
          <w:rFonts w:asciiTheme="minorHAnsi" w:hAnsiTheme="minorHAnsi" w:cstheme="minorHAnsi"/>
          <w:b/>
          <w:sz w:val="24"/>
          <w:szCs w:val="24"/>
        </w:rPr>
      </w:pPr>
    </w:p>
    <w:p w14:paraId="6B3FA096" w14:textId="77777777" w:rsidR="002D3F7A" w:rsidRPr="008D5B88" w:rsidRDefault="00D4455F">
      <w:pPr>
        <w:pStyle w:val="Standard"/>
        <w:rPr>
          <w:rFonts w:asciiTheme="minorHAnsi" w:hAnsiTheme="minorHAnsi" w:cstheme="minorHAnsi"/>
          <w:sz w:val="24"/>
          <w:szCs w:val="24"/>
        </w:rPr>
      </w:pPr>
      <w:r w:rsidRPr="008D5B88">
        <w:rPr>
          <w:rFonts w:asciiTheme="minorHAnsi" w:hAnsiTheme="minorHAnsi" w:cstheme="minorHAnsi"/>
          <w:sz w:val="24"/>
          <w:szCs w:val="24"/>
        </w:rPr>
        <w:t xml:space="preserve">Il/La sottoscritto/a __________________________________________________________, nato/a _______________________ il _____________________ (CF _______________________)/ (P/IVA_____________________________________________________), legale rappresentante di ________________________________________________________________, con sede legale in ________________________________________(CF/P.IVA_______________________________), </w:t>
      </w:r>
    </w:p>
    <w:p w14:paraId="030086EB" w14:textId="77777777" w:rsidR="002D3F7A" w:rsidRPr="008D5B88" w:rsidRDefault="00D4455F">
      <w:pPr>
        <w:pStyle w:val="Standard"/>
        <w:rPr>
          <w:rFonts w:asciiTheme="minorHAnsi" w:hAnsiTheme="minorHAnsi" w:cstheme="minorHAnsi"/>
          <w:sz w:val="24"/>
          <w:szCs w:val="24"/>
        </w:rPr>
      </w:pPr>
      <w:proofErr w:type="spellStart"/>
      <w:r w:rsidRPr="008D5B88">
        <w:rPr>
          <w:rFonts w:asciiTheme="minorHAnsi" w:hAnsiTheme="minorHAnsi" w:cstheme="minorHAnsi"/>
          <w:sz w:val="24"/>
          <w:szCs w:val="24"/>
        </w:rPr>
        <w:t>pec</w:t>
      </w:r>
      <w:proofErr w:type="spellEnd"/>
      <w:r w:rsidRPr="008D5B88">
        <w:rPr>
          <w:rFonts w:asciiTheme="minorHAnsi" w:hAnsiTheme="minorHAnsi" w:cstheme="minorHAnsi"/>
          <w:sz w:val="24"/>
          <w:szCs w:val="24"/>
        </w:rPr>
        <w:t xml:space="preserve"> _______________________________________________, </w:t>
      </w:r>
      <w:proofErr w:type="spellStart"/>
      <w:r w:rsidRPr="008D5B88">
        <w:rPr>
          <w:rFonts w:asciiTheme="minorHAnsi" w:hAnsiTheme="minorHAnsi" w:cstheme="minorHAnsi"/>
          <w:sz w:val="24"/>
          <w:szCs w:val="24"/>
        </w:rPr>
        <w:t>tel</w:t>
      </w:r>
      <w:proofErr w:type="spellEnd"/>
      <w:r w:rsidRPr="008D5B88">
        <w:rPr>
          <w:rFonts w:asciiTheme="minorHAnsi" w:hAnsiTheme="minorHAnsi" w:cstheme="minorHAnsi"/>
          <w:sz w:val="24"/>
          <w:szCs w:val="24"/>
        </w:rPr>
        <w:t xml:space="preserve"> _________________________, email__________________________________________________________________________</w:t>
      </w:r>
    </w:p>
    <w:p w14:paraId="4644928E" w14:textId="77777777" w:rsidR="002D3F7A" w:rsidRPr="008D5B88" w:rsidRDefault="002D3F7A">
      <w:pPr>
        <w:pStyle w:val="Standard"/>
        <w:jc w:val="center"/>
        <w:rPr>
          <w:rFonts w:asciiTheme="minorHAnsi" w:hAnsiTheme="minorHAnsi" w:cstheme="minorHAnsi"/>
          <w:b/>
          <w:sz w:val="24"/>
          <w:szCs w:val="24"/>
        </w:rPr>
      </w:pPr>
    </w:p>
    <w:p w14:paraId="4FB7195E" w14:textId="77777777" w:rsidR="0046692F" w:rsidRPr="008D5B88" w:rsidRDefault="0046692F" w:rsidP="0046692F">
      <w:pPr>
        <w:pStyle w:val="Standard"/>
        <w:jc w:val="left"/>
        <w:rPr>
          <w:rFonts w:asciiTheme="minorHAnsi" w:hAnsiTheme="minorHAnsi" w:cstheme="minorHAnsi"/>
          <w:i/>
          <w:sz w:val="24"/>
          <w:szCs w:val="24"/>
        </w:rPr>
      </w:pPr>
      <w:r w:rsidRPr="008D5B88">
        <w:rPr>
          <w:rFonts w:asciiTheme="minorHAnsi" w:hAnsiTheme="minorHAnsi" w:cstheme="minorHAnsi"/>
          <w:i/>
          <w:sz w:val="24"/>
          <w:szCs w:val="24"/>
        </w:rPr>
        <w:t>in qualità di mandataria/capofila/e</w:t>
      </w:r>
      <w:r w:rsidR="00C15F9F" w:rsidRPr="008D5B88">
        <w:rPr>
          <w:rFonts w:asciiTheme="minorHAnsi" w:hAnsiTheme="minorHAnsi" w:cstheme="minorHAnsi"/>
          <w:i/>
          <w:sz w:val="24"/>
          <w:szCs w:val="24"/>
        </w:rPr>
        <w:t>t</w:t>
      </w:r>
      <w:r w:rsidRPr="008D5B88">
        <w:rPr>
          <w:rFonts w:asciiTheme="minorHAnsi" w:hAnsiTheme="minorHAnsi" w:cstheme="minorHAnsi"/>
          <w:i/>
          <w:sz w:val="24"/>
          <w:szCs w:val="24"/>
        </w:rPr>
        <w:t>c. de</w:t>
      </w:r>
      <w:r w:rsidR="00C15F9F" w:rsidRPr="008D5B88">
        <w:rPr>
          <w:rFonts w:asciiTheme="minorHAnsi" w:hAnsiTheme="minorHAnsi" w:cstheme="minorHAnsi"/>
          <w:i/>
          <w:sz w:val="24"/>
          <w:szCs w:val="24"/>
        </w:rPr>
        <w:t>i</w:t>
      </w:r>
      <w:r w:rsidRPr="008D5B88">
        <w:rPr>
          <w:rFonts w:asciiTheme="minorHAnsi" w:hAnsiTheme="minorHAnsi" w:cstheme="minorHAnsi"/>
          <w:i/>
          <w:sz w:val="24"/>
          <w:szCs w:val="24"/>
        </w:rPr>
        <w:t xml:space="preserve"> seguenti</w:t>
      </w:r>
      <w:r w:rsidR="00C15F9F" w:rsidRPr="008D5B88">
        <w:rPr>
          <w:rFonts w:asciiTheme="minorHAnsi" w:hAnsiTheme="minorHAnsi" w:cstheme="minorHAnsi"/>
          <w:i/>
          <w:sz w:val="24"/>
          <w:szCs w:val="24"/>
        </w:rPr>
        <w:t xml:space="preserve"> </w:t>
      </w:r>
      <w:bookmarkStart w:id="0" w:name="_Hlk179190092"/>
      <w:r w:rsidR="00C15F9F" w:rsidRPr="008D5B88">
        <w:rPr>
          <w:rFonts w:asciiTheme="minorHAnsi" w:hAnsiTheme="minorHAnsi" w:cstheme="minorHAnsi"/>
          <w:i/>
          <w:sz w:val="24"/>
          <w:szCs w:val="24"/>
        </w:rPr>
        <w:t>operatori [compilare in caso di presentazione in forma associata – si veda art. 4 dell’Avviso]:</w:t>
      </w:r>
    </w:p>
    <w:bookmarkEnd w:id="0"/>
    <w:p w14:paraId="3E551C71" w14:textId="77777777" w:rsidR="00C15F9F" w:rsidRPr="008D5B88" w:rsidRDefault="00C15F9F" w:rsidP="00C15F9F">
      <w:pPr>
        <w:pStyle w:val="Standard"/>
        <w:rPr>
          <w:rFonts w:asciiTheme="minorHAnsi" w:hAnsiTheme="minorHAnsi" w:cstheme="minorHAnsi"/>
          <w:sz w:val="24"/>
          <w:szCs w:val="24"/>
        </w:rPr>
      </w:pPr>
      <w:r w:rsidRPr="008D5B88">
        <w:rPr>
          <w:rFonts w:asciiTheme="minorHAnsi" w:hAnsiTheme="minorHAnsi" w:cstheme="minorHAnsi"/>
          <w:sz w:val="24"/>
          <w:szCs w:val="24"/>
        </w:rPr>
        <w:t>_______________________________________________________________________________</w:t>
      </w:r>
    </w:p>
    <w:p w14:paraId="6230E71A" w14:textId="77777777" w:rsidR="00C15F9F" w:rsidRPr="008D5B88" w:rsidRDefault="00C15F9F" w:rsidP="00C15F9F">
      <w:pPr>
        <w:pStyle w:val="Standard"/>
        <w:rPr>
          <w:rFonts w:asciiTheme="minorHAnsi" w:hAnsiTheme="minorHAnsi" w:cstheme="minorHAnsi"/>
          <w:sz w:val="24"/>
          <w:szCs w:val="24"/>
        </w:rPr>
      </w:pPr>
      <w:r w:rsidRPr="008D5B88">
        <w:rPr>
          <w:rFonts w:asciiTheme="minorHAnsi" w:hAnsiTheme="minorHAnsi" w:cstheme="minorHAnsi"/>
          <w:sz w:val="24"/>
          <w:szCs w:val="24"/>
        </w:rPr>
        <w:t>_______________________________________________________________________________</w:t>
      </w:r>
    </w:p>
    <w:p w14:paraId="091EB84D" w14:textId="77777777" w:rsidR="00C15F9F" w:rsidRPr="008D5B88" w:rsidRDefault="00C15F9F" w:rsidP="00C15F9F">
      <w:pPr>
        <w:pStyle w:val="Standard"/>
        <w:rPr>
          <w:rFonts w:asciiTheme="minorHAnsi" w:hAnsiTheme="minorHAnsi" w:cstheme="minorHAnsi"/>
          <w:sz w:val="24"/>
          <w:szCs w:val="24"/>
        </w:rPr>
      </w:pPr>
      <w:r w:rsidRPr="008D5B88">
        <w:rPr>
          <w:rFonts w:asciiTheme="minorHAnsi" w:hAnsiTheme="minorHAnsi" w:cstheme="minorHAnsi"/>
          <w:sz w:val="24"/>
          <w:szCs w:val="24"/>
        </w:rPr>
        <w:t>_______________________________________________________________________________</w:t>
      </w:r>
    </w:p>
    <w:p w14:paraId="7A910C01" w14:textId="77777777" w:rsidR="002D3F7A" w:rsidRPr="008D5B88" w:rsidRDefault="002D3F7A">
      <w:pPr>
        <w:pStyle w:val="Standard"/>
        <w:jc w:val="center"/>
        <w:rPr>
          <w:rFonts w:asciiTheme="minorHAnsi" w:hAnsiTheme="minorHAnsi" w:cstheme="minorHAnsi"/>
          <w:b/>
          <w:sz w:val="24"/>
          <w:szCs w:val="24"/>
        </w:rPr>
      </w:pPr>
    </w:p>
    <w:p w14:paraId="29867EBF" w14:textId="77777777" w:rsidR="002D3F7A" w:rsidRPr="008D5B88" w:rsidRDefault="00D4455F">
      <w:pPr>
        <w:pStyle w:val="Standard"/>
        <w:jc w:val="center"/>
        <w:rPr>
          <w:rFonts w:asciiTheme="minorHAnsi" w:hAnsiTheme="minorHAnsi" w:cstheme="minorHAnsi"/>
          <w:b/>
          <w:sz w:val="24"/>
          <w:szCs w:val="24"/>
        </w:rPr>
      </w:pPr>
      <w:r w:rsidRPr="008D5B88">
        <w:rPr>
          <w:rFonts w:asciiTheme="minorHAnsi" w:hAnsiTheme="minorHAnsi" w:cstheme="minorHAnsi"/>
          <w:b/>
          <w:sz w:val="24"/>
          <w:szCs w:val="24"/>
        </w:rPr>
        <w:t>MANIFESTA INTERESSE</w:t>
      </w:r>
    </w:p>
    <w:p w14:paraId="27B92CF2" w14:textId="77777777" w:rsidR="00CC1347" w:rsidRPr="008D5B88" w:rsidRDefault="00CC1347">
      <w:pPr>
        <w:pStyle w:val="Standard"/>
        <w:jc w:val="center"/>
        <w:rPr>
          <w:rFonts w:asciiTheme="minorHAnsi" w:hAnsiTheme="minorHAnsi" w:cstheme="minorHAnsi"/>
          <w:b/>
          <w:sz w:val="24"/>
          <w:szCs w:val="24"/>
        </w:rPr>
      </w:pPr>
    </w:p>
    <w:p w14:paraId="05FE054D" w14:textId="77777777" w:rsidR="002D3F7A" w:rsidRPr="008D5B88" w:rsidRDefault="00D4455F">
      <w:pPr>
        <w:pStyle w:val="Standard"/>
        <w:rPr>
          <w:rFonts w:asciiTheme="minorHAnsi" w:hAnsiTheme="minorHAnsi" w:cstheme="minorHAnsi"/>
          <w:iCs/>
          <w:sz w:val="24"/>
          <w:szCs w:val="24"/>
        </w:rPr>
      </w:pPr>
      <w:r w:rsidRPr="008D5B88">
        <w:rPr>
          <w:rFonts w:asciiTheme="minorHAnsi" w:hAnsiTheme="minorHAnsi" w:cstheme="minorHAnsi"/>
          <w:iCs/>
          <w:sz w:val="24"/>
          <w:szCs w:val="24"/>
        </w:rPr>
        <w:t xml:space="preserve">allo </w:t>
      </w:r>
      <w:r w:rsidR="00C15F9F" w:rsidRPr="008D5B88">
        <w:rPr>
          <w:rFonts w:asciiTheme="minorHAnsi" w:hAnsiTheme="minorHAnsi" w:cstheme="minorHAnsi"/>
          <w:iCs/>
          <w:sz w:val="24"/>
          <w:szCs w:val="24"/>
        </w:rPr>
        <w:t>svolgimento del servizio per la realizzazione di iniziative rivolte alle scuole volte alla prevenzione del disagio adolescenziale e alla promozione del benessere.</w:t>
      </w:r>
    </w:p>
    <w:p w14:paraId="7D1E1616" w14:textId="77777777" w:rsidR="00C15F9F" w:rsidRPr="008D5B88" w:rsidRDefault="00C15F9F">
      <w:pPr>
        <w:pStyle w:val="Standard"/>
        <w:rPr>
          <w:rFonts w:asciiTheme="minorHAnsi" w:hAnsiTheme="minorHAnsi" w:cstheme="minorHAnsi"/>
          <w:iCs/>
          <w:sz w:val="24"/>
          <w:szCs w:val="24"/>
        </w:rPr>
      </w:pPr>
    </w:p>
    <w:p w14:paraId="06425643" w14:textId="77777777" w:rsidR="002D3F7A" w:rsidRPr="008D5B88" w:rsidRDefault="00D4455F">
      <w:pPr>
        <w:pStyle w:val="Standard"/>
        <w:rPr>
          <w:rFonts w:asciiTheme="minorHAnsi" w:hAnsiTheme="minorHAnsi" w:cstheme="minorHAnsi"/>
          <w:sz w:val="24"/>
          <w:szCs w:val="24"/>
        </w:rPr>
      </w:pPr>
      <w:r w:rsidRPr="008D5B88">
        <w:rPr>
          <w:rFonts w:asciiTheme="minorHAnsi" w:hAnsiTheme="minorHAnsi" w:cstheme="minorHAnsi"/>
          <w:sz w:val="24"/>
          <w:szCs w:val="24"/>
        </w:rPr>
        <w:t>Consapevole che, ai sensi dell’art. 76 del DPR 445/2000, le dichiarazioni mendaci, la falsità negli atti e l’uso di atti falsi sono puniti ai sensi del Codice penale e delle leggi speciali vigenti in materia, sotto la propria responsabilità</w:t>
      </w:r>
    </w:p>
    <w:p w14:paraId="39F3FD04" w14:textId="77777777" w:rsidR="002D3F7A" w:rsidRPr="008D5B88" w:rsidRDefault="002D3F7A">
      <w:pPr>
        <w:pStyle w:val="Standard"/>
        <w:rPr>
          <w:rFonts w:asciiTheme="minorHAnsi" w:hAnsiTheme="minorHAnsi" w:cstheme="minorHAnsi"/>
          <w:sz w:val="24"/>
          <w:szCs w:val="24"/>
        </w:rPr>
      </w:pPr>
    </w:p>
    <w:p w14:paraId="603E5087" w14:textId="77777777" w:rsidR="002D3F7A" w:rsidRPr="008D5B88" w:rsidRDefault="00D4455F">
      <w:pPr>
        <w:pStyle w:val="Standard"/>
        <w:jc w:val="center"/>
        <w:rPr>
          <w:rFonts w:asciiTheme="minorHAnsi" w:hAnsiTheme="minorHAnsi" w:cstheme="minorHAnsi"/>
          <w:b/>
          <w:sz w:val="24"/>
          <w:szCs w:val="24"/>
        </w:rPr>
      </w:pPr>
      <w:bookmarkStart w:id="1" w:name="_Hlk179889551"/>
      <w:r w:rsidRPr="008D5B88">
        <w:rPr>
          <w:rFonts w:asciiTheme="minorHAnsi" w:hAnsiTheme="minorHAnsi" w:cstheme="minorHAnsi"/>
          <w:b/>
          <w:sz w:val="24"/>
          <w:szCs w:val="24"/>
        </w:rPr>
        <w:lastRenderedPageBreak/>
        <w:t>DICHIARA</w:t>
      </w:r>
    </w:p>
    <w:p w14:paraId="51A42F39" w14:textId="77777777" w:rsidR="002D3F7A" w:rsidRPr="008D5B88" w:rsidRDefault="00D4455F">
      <w:pPr>
        <w:pStyle w:val="Standard"/>
        <w:rPr>
          <w:rFonts w:asciiTheme="minorHAnsi" w:hAnsiTheme="minorHAnsi" w:cstheme="minorHAnsi"/>
          <w:b/>
        </w:rPr>
      </w:pPr>
      <w:r w:rsidRPr="008D5B88">
        <w:rPr>
          <w:rFonts w:asciiTheme="minorHAnsi" w:hAnsiTheme="minorHAnsi" w:cstheme="minorHAnsi"/>
          <w:b/>
          <w:sz w:val="24"/>
          <w:szCs w:val="24"/>
        </w:rPr>
        <w:t>di ave</w:t>
      </w:r>
      <w:bookmarkEnd w:id="1"/>
      <w:r w:rsidRPr="008D5B88">
        <w:rPr>
          <w:rFonts w:asciiTheme="minorHAnsi" w:hAnsiTheme="minorHAnsi" w:cstheme="minorHAnsi"/>
          <w:b/>
          <w:sz w:val="24"/>
          <w:szCs w:val="24"/>
        </w:rPr>
        <w:t xml:space="preserve">r preso visione dell’Avviso pubblico per la presentazione di manifestazioni di interesse </w:t>
      </w:r>
      <w:r w:rsidR="00CC1347" w:rsidRPr="008D5B88">
        <w:rPr>
          <w:rFonts w:asciiTheme="minorHAnsi" w:hAnsiTheme="minorHAnsi" w:cstheme="minorHAnsi"/>
          <w:b/>
          <w:sz w:val="24"/>
          <w:szCs w:val="24"/>
        </w:rPr>
        <w:t xml:space="preserve">approvato con determinazione dirigenziale </w:t>
      </w:r>
      <w:r w:rsidRPr="008D5B88">
        <w:rPr>
          <w:rFonts w:asciiTheme="minorHAnsi" w:hAnsiTheme="minorHAnsi" w:cstheme="minorHAnsi"/>
          <w:b/>
          <w:sz w:val="24"/>
          <w:szCs w:val="24"/>
        </w:rPr>
        <w:t xml:space="preserve">e di possedere </w:t>
      </w:r>
      <w:r w:rsidRPr="008D5B88">
        <w:rPr>
          <w:rFonts w:asciiTheme="minorHAnsi" w:hAnsiTheme="minorHAnsi" w:cstheme="minorHAnsi"/>
          <w:b/>
          <w:sz w:val="24"/>
          <w:szCs w:val="24"/>
          <w:u w:val="single"/>
        </w:rPr>
        <w:t xml:space="preserve">i requisiti richiesti dall’art. 4 del presente </w:t>
      </w:r>
      <w:r w:rsidR="008D5B88" w:rsidRPr="008D5B88">
        <w:rPr>
          <w:rFonts w:asciiTheme="minorHAnsi" w:hAnsiTheme="minorHAnsi" w:cstheme="minorHAnsi"/>
          <w:b/>
          <w:sz w:val="24"/>
          <w:szCs w:val="24"/>
          <w:u w:val="single"/>
        </w:rPr>
        <w:t>a</w:t>
      </w:r>
      <w:r w:rsidRPr="008D5B88">
        <w:rPr>
          <w:rFonts w:asciiTheme="minorHAnsi" w:hAnsiTheme="minorHAnsi" w:cstheme="minorHAnsi"/>
          <w:b/>
          <w:sz w:val="24"/>
          <w:szCs w:val="24"/>
          <w:u w:val="single"/>
        </w:rPr>
        <w:t>vviso</w:t>
      </w:r>
      <w:r w:rsidRPr="008D5B88">
        <w:rPr>
          <w:rFonts w:asciiTheme="minorHAnsi" w:hAnsiTheme="minorHAnsi" w:cstheme="minorHAnsi"/>
          <w:b/>
          <w:sz w:val="24"/>
          <w:szCs w:val="24"/>
        </w:rPr>
        <w:t xml:space="preserve"> e in particolare:</w:t>
      </w:r>
    </w:p>
    <w:p w14:paraId="22B471EE" w14:textId="77777777" w:rsidR="00C15F9F" w:rsidRPr="008D5B88" w:rsidRDefault="00D4455F" w:rsidP="00C15F9F">
      <w:pPr>
        <w:pStyle w:val="Paragrafoelenco"/>
        <w:widowControl w:val="0"/>
        <w:numPr>
          <w:ilvl w:val="0"/>
          <w:numId w:val="15"/>
        </w:numPr>
        <w:tabs>
          <w:tab w:val="left" w:pos="0"/>
          <w:tab w:val="left" w:pos="284"/>
          <w:tab w:val="right" w:pos="9638"/>
        </w:tabs>
        <w:autoSpaceDE w:val="0"/>
        <w:ind w:right="-1"/>
        <w:textAlignment w:val="auto"/>
        <w:rPr>
          <w:rFonts w:asciiTheme="minorHAnsi" w:hAnsiTheme="minorHAnsi" w:cstheme="minorHAnsi"/>
          <w:sz w:val="24"/>
          <w:szCs w:val="21"/>
          <w:lang w:eastAsia="hi-IN" w:bidi="hi-IN"/>
        </w:rPr>
      </w:pPr>
      <w:r w:rsidRPr="008D5B88">
        <w:rPr>
          <w:rFonts w:asciiTheme="minorHAnsi" w:hAnsiTheme="minorHAnsi" w:cstheme="minorHAnsi"/>
          <w:b/>
          <w:sz w:val="24"/>
          <w:szCs w:val="24"/>
        </w:rPr>
        <w:t>Requisiti di carattere generale</w:t>
      </w:r>
      <w:r w:rsidRPr="008D5B88">
        <w:rPr>
          <w:rStyle w:val="Rimandonotaapidipagina"/>
          <w:rFonts w:asciiTheme="minorHAnsi" w:hAnsiTheme="minorHAnsi" w:cstheme="minorHAnsi"/>
          <w:b/>
          <w:sz w:val="24"/>
          <w:szCs w:val="24"/>
        </w:rPr>
        <w:footnoteReference w:id="1"/>
      </w:r>
      <w:r w:rsidRPr="008D5B88">
        <w:rPr>
          <w:rFonts w:asciiTheme="minorHAnsi" w:hAnsiTheme="minorHAnsi" w:cstheme="minorHAnsi"/>
          <w:b/>
          <w:sz w:val="24"/>
          <w:szCs w:val="24"/>
        </w:rPr>
        <w:t>:</w:t>
      </w:r>
      <w:r w:rsidRPr="008D5B88">
        <w:rPr>
          <w:rFonts w:asciiTheme="minorHAnsi" w:hAnsiTheme="minorHAnsi" w:cstheme="minorHAnsi"/>
          <w:b/>
          <w:i/>
          <w:sz w:val="24"/>
          <w:szCs w:val="24"/>
        </w:rPr>
        <w:t xml:space="preserve"> </w:t>
      </w:r>
      <w:r w:rsidR="00C15F9F" w:rsidRPr="008D5B88">
        <w:rPr>
          <w:rFonts w:asciiTheme="minorHAnsi" w:hAnsiTheme="minorHAnsi" w:cstheme="minorHAnsi"/>
          <w:sz w:val="24"/>
          <w:szCs w:val="24"/>
          <w:lang w:eastAsia="hi-IN" w:bidi="hi-IN"/>
        </w:rPr>
        <w:t xml:space="preserve">assenza dei motivi di esclusione di cui agli artt. 94, 95, 96, 97 e 98 del Codice </w:t>
      </w:r>
      <w:proofErr w:type="spellStart"/>
      <w:r w:rsidR="00C15F9F" w:rsidRPr="008D5B88">
        <w:rPr>
          <w:rFonts w:asciiTheme="minorHAnsi" w:hAnsiTheme="minorHAnsi" w:cstheme="minorHAnsi"/>
          <w:sz w:val="24"/>
          <w:szCs w:val="24"/>
          <w:lang w:eastAsia="hi-IN" w:bidi="hi-IN"/>
        </w:rPr>
        <w:t>D.Lgs</w:t>
      </w:r>
      <w:proofErr w:type="spellEnd"/>
      <w:r w:rsidR="00C15F9F" w:rsidRPr="008D5B88">
        <w:rPr>
          <w:rFonts w:asciiTheme="minorHAnsi" w:hAnsiTheme="minorHAnsi" w:cstheme="minorHAnsi"/>
          <w:sz w:val="24"/>
          <w:szCs w:val="24"/>
          <w:lang w:eastAsia="hi-IN" w:bidi="hi-IN"/>
        </w:rPr>
        <w:t xml:space="preserve"> n. 36/2023 e assenza di tutte le altre ipotesi di incompatibilità e conflitto di interessi previste dalla normativa vigente.</w:t>
      </w:r>
    </w:p>
    <w:p w14:paraId="7F83713A" w14:textId="77777777" w:rsidR="00C15F9F" w:rsidRPr="008D5B88" w:rsidRDefault="00D4455F" w:rsidP="00C15F9F">
      <w:pPr>
        <w:pStyle w:val="Paragrafoelenco"/>
        <w:widowControl w:val="0"/>
        <w:numPr>
          <w:ilvl w:val="0"/>
          <w:numId w:val="15"/>
        </w:numPr>
        <w:shd w:val="clear" w:color="auto" w:fill="FFFFFF"/>
        <w:tabs>
          <w:tab w:val="left" w:pos="0"/>
          <w:tab w:val="left" w:pos="284"/>
          <w:tab w:val="right" w:pos="9638"/>
        </w:tabs>
        <w:autoSpaceDE w:val="0"/>
        <w:ind w:right="-1"/>
        <w:textAlignment w:val="auto"/>
        <w:rPr>
          <w:rFonts w:asciiTheme="minorHAnsi" w:hAnsiTheme="minorHAnsi" w:cstheme="minorHAnsi"/>
          <w:sz w:val="24"/>
          <w:szCs w:val="21"/>
          <w:lang w:eastAsia="hi-IN" w:bidi="hi-IN"/>
        </w:rPr>
      </w:pPr>
      <w:r w:rsidRPr="008D5B88">
        <w:rPr>
          <w:rFonts w:asciiTheme="minorHAnsi" w:hAnsiTheme="minorHAnsi" w:cstheme="minorHAnsi"/>
          <w:b/>
          <w:sz w:val="24"/>
          <w:szCs w:val="24"/>
          <w:lang w:eastAsia="zh-CN"/>
        </w:rPr>
        <w:t>Requisiti di idoneità professionale</w:t>
      </w:r>
      <w:r w:rsidRPr="008D5B88">
        <w:rPr>
          <w:rStyle w:val="Rimandonotaapidipagina"/>
          <w:rFonts w:asciiTheme="minorHAnsi" w:hAnsiTheme="minorHAnsi" w:cstheme="minorHAnsi"/>
          <w:b/>
          <w:sz w:val="24"/>
          <w:szCs w:val="24"/>
          <w:lang w:eastAsia="zh-CN"/>
        </w:rPr>
        <w:footnoteReference w:id="2"/>
      </w:r>
      <w:r w:rsidRPr="008D5B88">
        <w:rPr>
          <w:rFonts w:asciiTheme="minorHAnsi" w:hAnsiTheme="minorHAnsi" w:cstheme="minorHAnsi"/>
          <w:b/>
          <w:sz w:val="24"/>
          <w:szCs w:val="24"/>
          <w:lang w:eastAsia="zh-CN"/>
        </w:rPr>
        <w:t>:</w:t>
      </w:r>
      <w:r w:rsidRPr="008D5B88">
        <w:rPr>
          <w:rFonts w:asciiTheme="minorHAnsi" w:hAnsiTheme="minorHAnsi" w:cstheme="minorHAnsi"/>
          <w:sz w:val="24"/>
          <w:szCs w:val="24"/>
          <w:lang w:eastAsia="zh-CN"/>
        </w:rPr>
        <w:t xml:space="preserve"> </w:t>
      </w:r>
      <w:r w:rsidR="00C15F9F" w:rsidRPr="008D5B88">
        <w:rPr>
          <w:rFonts w:asciiTheme="minorHAnsi" w:hAnsiTheme="minorHAnsi" w:cstheme="minorHAnsi"/>
          <w:sz w:val="24"/>
          <w:szCs w:val="24"/>
          <w:lang w:eastAsia="zh-CN" w:bidi="hi-IN"/>
        </w:rPr>
        <w:t>iscrizione nel registro della Camera di commercio, industria, artigianato e agricoltura o presso i competenti ordini professionali. Si precisa che, in considerazione della interpretazione della nozione di operatore economico ai sensi della Direttiva UE n. 24/2014, tale da ricomprendere qualunque ente che offre sul mercato la prestazione di servizi, a prescindere dalla forma giuridica nel quadro della quale ha scelto di operare, possono partecipare alla procedura operatori economici anche non iscritti alla Camera di Commercio, qualora l’iscrizione non sia prevista in relazione alla loro natura giuridica e l’oggetto della gara sia compatibile con i loro fini.</w:t>
      </w:r>
    </w:p>
    <w:p w14:paraId="709BBFFE" w14:textId="77777777" w:rsidR="002D3F7A" w:rsidRPr="008D5B88" w:rsidRDefault="00D4455F" w:rsidP="00C15F9F">
      <w:pPr>
        <w:pStyle w:val="Paragrafoelenco"/>
        <w:widowControl w:val="0"/>
        <w:numPr>
          <w:ilvl w:val="0"/>
          <w:numId w:val="15"/>
        </w:numPr>
        <w:shd w:val="clear" w:color="auto" w:fill="FFFFFF"/>
        <w:tabs>
          <w:tab w:val="left" w:pos="0"/>
          <w:tab w:val="left" w:pos="284"/>
          <w:tab w:val="right" w:pos="9638"/>
        </w:tabs>
        <w:autoSpaceDE w:val="0"/>
        <w:ind w:right="-1"/>
        <w:textAlignment w:val="auto"/>
        <w:rPr>
          <w:rFonts w:asciiTheme="minorHAnsi" w:hAnsiTheme="minorHAnsi" w:cstheme="minorHAnsi"/>
          <w:sz w:val="24"/>
          <w:szCs w:val="21"/>
          <w:lang w:eastAsia="hi-IN" w:bidi="hi-IN"/>
        </w:rPr>
      </w:pPr>
      <w:r w:rsidRPr="008D5B88">
        <w:rPr>
          <w:rFonts w:asciiTheme="minorHAnsi" w:hAnsiTheme="minorHAnsi" w:cstheme="minorHAnsi"/>
          <w:b/>
          <w:sz w:val="24"/>
          <w:szCs w:val="24"/>
          <w:lang w:eastAsia="zh-CN"/>
        </w:rPr>
        <w:t>Requisiti di capacità tecnica e professionale</w:t>
      </w:r>
      <w:r w:rsidRPr="008D5B88">
        <w:rPr>
          <w:rStyle w:val="Rimandonotaapidipagina"/>
          <w:rFonts w:asciiTheme="minorHAnsi" w:hAnsiTheme="minorHAnsi" w:cstheme="minorHAnsi"/>
          <w:b/>
          <w:sz w:val="24"/>
          <w:szCs w:val="24"/>
          <w:lang w:eastAsia="zh-CN"/>
        </w:rPr>
        <w:footnoteReference w:id="3"/>
      </w:r>
      <w:r w:rsidRPr="008D5B88">
        <w:rPr>
          <w:rFonts w:asciiTheme="minorHAnsi" w:hAnsiTheme="minorHAnsi" w:cstheme="minorHAnsi"/>
          <w:b/>
          <w:sz w:val="24"/>
          <w:szCs w:val="24"/>
          <w:lang w:eastAsia="zh-CN"/>
        </w:rPr>
        <w:t>:</w:t>
      </w:r>
    </w:p>
    <w:p w14:paraId="22217247" w14:textId="77777777" w:rsidR="00770AB1" w:rsidRPr="008D5B88" w:rsidRDefault="00C15F9F" w:rsidP="00770AB1">
      <w:pPr>
        <w:pStyle w:val="Paragrafoelenco"/>
        <w:widowControl w:val="0"/>
        <w:numPr>
          <w:ilvl w:val="0"/>
          <w:numId w:val="17"/>
        </w:numPr>
        <w:tabs>
          <w:tab w:val="left" w:pos="284"/>
          <w:tab w:val="left" w:pos="1414"/>
          <w:tab w:val="right" w:pos="9638"/>
        </w:tabs>
        <w:autoSpaceDE w:val="0"/>
        <w:ind w:right="-1"/>
        <w:textAlignment w:val="auto"/>
        <w:rPr>
          <w:rFonts w:asciiTheme="minorHAnsi" w:hAnsiTheme="minorHAnsi" w:cstheme="minorHAnsi"/>
          <w:szCs w:val="24"/>
          <w:lang w:eastAsia="zh-CN"/>
        </w:rPr>
      </w:pPr>
      <w:bookmarkStart w:id="2" w:name="_Hlk152245198"/>
      <w:r w:rsidRPr="008D5B88">
        <w:rPr>
          <w:rFonts w:asciiTheme="minorHAnsi" w:hAnsiTheme="minorHAnsi" w:cstheme="minorHAnsi"/>
          <w:szCs w:val="24"/>
          <w:lang w:eastAsia="zh-CN"/>
        </w:rPr>
        <w:t>almeno tre anni di</w:t>
      </w:r>
      <w:r w:rsidR="00770AB1" w:rsidRPr="008D5B88">
        <w:rPr>
          <w:rFonts w:asciiTheme="minorHAnsi" w:hAnsiTheme="minorHAnsi" w:cstheme="minorHAnsi"/>
          <w:szCs w:val="24"/>
          <w:lang w:eastAsia="zh-CN"/>
        </w:rPr>
        <w:t xml:space="preserve"> </w:t>
      </w:r>
      <w:r w:rsidRPr="008D5B88">
        <w:rPr>
          <w:rFonts w:asciiTheme="minorHAnsi" w:hAnsiTheme="minorHAnsi" w:cstheme="minorHAnsi"/>
          <w:szCs w:val="24"/>
          <w:lang w:eastAsia="zh-CN"/>
        </w:rPr>
        <w:t xml:space="preserve">esperienza professionale nella gestione di attività e progetti, </w:t>
      </w:r>
      <w:r w:rsidR="006B4F1C" w:rsidRPr="008D5B88">
        <w:rPr>
          <w:rFonts w:asciiTheme="minorHAnsi" w:hAnsiTheme="minorHAnsi" w:cstheme="minorHAnsi"/>
          <w:szCs w:val="24"/>
          <w:lang w:eastAsia="zh-CN"/>
        </w:rPr>
        <w:t xml:space="preserve">documentata nel curriculum dell’operatore economico allegato, </w:t>
      </w:r>
      <w:r w:rsidRPr="008D5B88">
        <w:rPr>
          <w:rFonts w:asciiTheme="minorHAnsi" w:hAnsiTheme="minorHAnsi" w:cstheme="minorHAnsi"/>
          <w:szCs w:val="24"/>
          <w:lang w:eastAsia="zh-CN"/>
        </w:rPr>
        <w:t>con particolare riferimento alla realizzazione di spettacoli teatrali e di attività (laboratori e piccoli e grandi gruppi in classe), sulle tematiche del presente avviso</w:t>
      </w:r>
      <w:r w:rsidR="00770AB1" w:rsidRPr="008D5B88">
        <w:rPr>
          <w:rFonts w:asciiTheme="minorHAnsi" w:hAnsiTheme="minorHAnsi" w:cstheme="minorHAnsi"/>
          <w:szCs w:val="24"/>
          <w:lang w:eastAsia="zh-CN"/>
        </w:rPr>
        <w:t>:</w:t>
      </w:r>
    </w:p>
    <w:tbl>
      <w:tblPr>
        <w:tblStyle w:val="Grigliatabella"/>
        <w:tblW w:w="0" w:type="auto"/>
        <w:tblLook w:val="04A0" w:firstRow="1" w:lastRow="0" w:firstColumn="1" w:lastColumn="0" w:noHBand="0" w:noVBand="1"/>
      </w:tblPr>
      <w:tblGrid>
        <w:gridCol w:w="4106"/>
        <w:gridCol w:w="1843"/>
        <w:gridCol w:w="1701"/>
        <w:gridCol w:w="1837"/>
      </w:tblGrid>
      <w:tr w:rsidR="00770AB1" w:rsidRPr="008D5B88" w14:paraId="5AD9D177" w14:textId="77777777" w:rsidTr="000905BB">
        <w:tc>
          <w:tcPr>
            <w:tcW w:w="4106" w:type="dxa"/>
          </w:tcPr>
          <w:p w14:paraId="7829E322"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r w:rsidRPr="008D5B88">
              <w:rPr>
                <w:rFonts w:asciiTheme="minorHAnsi" w:hAnsiTheme="minorHAnsi" w:cstheme="minorHAnsi"/>
                <w:sz w:val="24"/>
                <w:szCs w:val="24"/>
                <w:lang w:eastAsia="zh-CN"/>
              </w:rPr>
              <w:t>Descrizione attività e destinatari</w:t>
            </w:r>
          </w:p>
        </w:tc>
        <w:tc>
          <w:tcPr>
            <w:tcW w:w="1843" w:type="dxa"/>
          </w:tcPr>
          <w:p w14:paraId="79FB8B48"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r w:rsidRPr="008D5B88">
              <w:rPr>
                <w:rFonts w:asciiTheme="minorHAnsi" w:hAnsiTheme="minorHAnsi" w:cstheme="minorHAnsi"/>
                <w:sz w:val="24"/>
                <w:szCs w:val="24"/>
                <w:lang w:eastAsia="zh-CN"/>
              </w:rPr>
              <w:t>Importo</w:t>
            </w:r>
          </w:p>
        </w:tc>
        <w:tc>
          <w:tcPr>
            <w:tcW w:w="1701" w:type="dxa"/>
          </w:tcPr>
          <w:p w14:paraId="421B33C8"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r w:rsidRPr="008D5B88">
              <w:rPr>
                <w:rFonts w:asciiTheme="minorHAnsi" w:hAnsiTheme="minorHAnsi" w:cstheme="minorHAnsi"/>
                <w:sz w:val="24"/>
                <w:szCs w:val="24"/>
                <w:lang w:eastAsia="zh-CN"/>
              </w:rPr>
              <w:t>Periodo</w:t>
            </w:r>
          </w:p>
        </w:tc>
        <w:tc>
          <w:tcPr>
            <w:tcW w:w="1837" w:type="dxa"/>
          </w:tcPr>
          <w:p w14:paraId="289E456B"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r w:rsidRPr="008D5B88">
              <w:rPr>
                <w:rFonts w:asciiTheme="minorHAnsi" w:hAnsiTheme="minorHAnsi" w:cstheme="minorHAnsi"/>
                <w:sz w:val="24"/>
                <w:szCs w:val="24"/>
                <w:lang w:eastAsia="zh-CN"/>
              </w:rPr>
              <w:t>Committente</w:t>
            </w:r>
          </w:p>
        </w:tc>
      </w:tr>
      <w:tr w:rsidR="00770AB1" w:rsidRPr="008D5B88" w14:paraId="0EA2AE6F" w14:textId="77777777" w:rsidTr="000905BB">
        <w:tc>
          <w:tcPr>
            <w:tcW w:w="4106" w:type="dxa"/>
          </w:tcPr>
          <w:p w14:paraId="7145B9E3"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p w14:paraId="1AF93CBE" w14:textId="77777777" w:rsidR="000905BB" w:rsidRPr="008D5B88" w:rsidRDefault="000905BB"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43" w:type="dxa"/>
          </w:tcPr>
          <w:p w14:paraId="669C017D"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701" w:type="dxa"/>
          </w:tcPr>
          <w:p w14:paraId="09F208A8"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37" w:type="dxa"/>
          </w:tcPr>
          <w:p w14:paraId="2542CC41"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r>
      <w:tr w:rsidR="00770AB1" w:rsidRPr="008D5B88" w14:paraId="405A843A" w14:textId="77777777" w:rsidTr="000905BB">
        <w:tc>
          <w:tcPr>
            <w:tcW w:w="4106" w:type="dxa"/>
          </w:tcPr>
          <w:p w14:paraId="120AA37B"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p w14:paraId="3D2E6047" w14:textId="77777777" w:rsidR="000905BB" w:rsidRPr="008D5B88" w:rsidRDefault="000905BB"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43" w:type="dxa"/>
          </w:tcPr>
          <w:p w14:paraId="37305F48"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701" w:type="dxa"/>
          </w:tcPr>
          <w:p w14:paraId="55C41EAD"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37" w:type="dxa"/>
          </w:tcPr>
          <w:p w14:paraId="5FD9C4AA"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r>
      <w:tr w:rsidR="00770AB1" w:rsidRPr="008D5B88" w14:paraId="2CF43921" w14:textId="77777777" w:rsidTr="000905BB">
        <w:tc>
          <w:tcPr>
            <w:tcW w:w="4106" w:type="dxa"/>
          </w:tcPr>
          <w:p w14:paraId="6B8F7012"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p w14:paraId="78CB5BEB" w14:textId="77777777" w:rsidR="000905BB" w:rsidRPr="008D5B88" w:rsidRDefault="000905BB"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43" w:type="dxa"/>
          </w:tcPr>
          <w:p w14:paraId="2C925077"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701" w:type="dxa"/>
          </w:tcPr>
          <w:p w14:paraId="0425B615"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37" w:type="dxa"/>
          </w:tcPr>
          <w:p w14:paraId="35C6F6BB" w14:textId="77777777" w:rsidR="00770AB1" w:rsidRPr="008D5B88" w:rsidRDefault="00770AB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r>
      <w:tr w:rsidR="00D31611" w:rsidRPr="008D5B88" w14:paraId="12B846E1" w14:textId="77777777" w:rsidTr="000905BB">
        <w:tc>
          <w:tcPr>
            <w:tcW w:w="4106" w:type="dxa"/>
          </w:tcPr>
          <w:p w14:paraId="30406E9F" w14:textId="77777777" w:rsidR="00D31611" w:rsidRPr="008D5B88" w:rsidRDefault="00D3161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p w14:paraId="32E0961D" w14:textId="77777777" w:rsidR="000905BB" w:rsidRPr="008D5B88" w:rsidRDefault="000905BB"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43" w:type="dxa"/>
          </w:tcPr>
          <w:p w14:paraId="6CEBB3E5" w14:textId="77777777" w:rsidR="00D31611" w:rsidRPr="008D5B88" w:rsidRDefault="00D3161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701" w:type="dxa"/>
          </w:tcPr>
          <w:p w14:paraId="29613E78" w14:textId="77777777" w:rsidR="00D31611" w:rsidRPr="008D5B88" w:rsidRDefault="00D3161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c>
          <w:tcPr>
            <w:tcW w:w="1837" w:type="dxa"/>
          </w:tcPr>
          <w:p w14:paraId="12A65930" w14:textId="77777777" w:rsidR="00D31611" w:rsidRPr="008D5B88" w:rsidRDefault="00D31611" w:rsidP="00D31611">
            <w:pPr>
              <w:tabs>
                <w:tab w:val="left" w:pos="284"/>
                <w:tab w:val="left" w:pos="1414"/>
                <w:tab w:val="right" w:pos="9638"/>
              </w:tabs>
              <w:autoSpaceDE w:val="0"/>
              <w:spacing w:line="360" w:lineRule="auto"/>
              <w:textAlignment w:val="auto"/>
              <w:rPr>
                <w:rFonts w:asciiTheme="minorHAnsi" w:hAnsiTheme="minorHAnsi" w:cstheme="minorHAnsi"/>
                <w:sz w:val="24"/>
                <w:szCs w:val="24"/>
                <w:lang w:eastAsia="zh-CN"/>
              </w:rPr>
            </w:pPr>
          </w:p>
        </w:tc>
      </w:tr>
    </w:tbl>
    <w:p w14:paraId="4283E14E" w14:textId="77777777" w:rsidR="00770AB1" w:rsidRPr="008D5B88" w:rsidRDefault="00770AB1" w:rsidP="00D31611">
      <w:pPr>
        <w:tabs>
          <w:tab w:val="left" w:pos="284"/>
          <w:tab w:val="left" w:pos="1414"/>
          <w:tab w:val="right" w:pos="9638"/>
        </w:tabs>
        <w:autoSpaceDE w:val="0"/>
        <w:spacing w:after="0" w:line="360" w:lineRule="auto"/>
        <w:textAlignment w:val="auto"/>
        <w:rPr>
          <w:rFonts w:asciiTheme="minorHAnsi" w:hAnsiTheme="minorHAnsi" w:cstheme="minorHAnsi"/>
          <w:sz w:val="24"/>
          <w:szCs w:val="24"/>
          <w:lang w:eastAsia="zh-CN"/>
        </w:rPr>
      </w:pPr>
    </w:p>
    <w:p w14:paraId="586756AF" w14:textId="77777777" w:rsidR="00C15F9F" w:rsidRPr="001E78CE" w:rsidRDefault="00C15F9F" w:rsidP="00C15F9F">
      <w:pPr>
        <w:pStyle w:val="Paragrafoelenco"/>
        <w:widowControl w:val="0"/>
        <w:numPr>
          <w:ilvl w:val="0"/>
          <w:numId w:val="17"/>
        </w:numPr>
        <w:tabs>
          <w:tab w:val="left" w:pos="284"/>
          <w:tab w:val="left" w:pos="1414"/>
          <w:tab w:val="right" w:pos="9638"/>
        </w:tabs>
        <w:autoSpaceDE w:val="0"/>
        <w:ind w:right="-1"/>
        <w:textAlignment w:val="auto"/>
        <w:rPr>
          <w:rFonts w:asciiTheme="minorHAnsi" w:hAnsiTheme="minorHAnsi" w:cstheme="minorHAnsi"/>
          <w:szCs w:val="24"/>
          <w:lang w:eastAsia="zh-CN"/>
        </w:rPr>
      </w:pPr>
      <w:r w:rsidRPr="008D5B88">
        <w:rPr>
          <w:rFonts w:asciiTheme="minorHAnsi" w:hAnsiTheme="minorHAnsi" w:cstheme="minorHAnsi"/>
          <w:szCs w:val="24"/>
          <w:lang w:eastAsia="zh-CN"/>
        </w:rPr>
        <w:t>disponibilità di personale specializzato sulle tematiche della prevenzione del disagio e della promozione del benessere, con esperienze similari al servizio da realizzare (documentate nel curriculum vitae</w:t>
      </w:r>
      <w:r w:rsidR="0009134F" w:rsidRPr="008D5B88">
        <w:rPr>
          <w:rFonts w:asciiTheme="minorHAnsi" w:hAnsiTheme="minorHAnsi" w:cstheme="minorHAnsi"/>
          <w:szCs w:val="24"/>
          <w:lang w:eastAsia="zh-CN"/>
        </w:rPr>
        <w:t xml:space="preserve"> allegato</w:t>
      </w:r>
      <w:r w:rsidRPr="008D5B88">
        <w:rPr>
          <w:rFonts w:asciiTheme="minorHAnsi" w:hAnsiTheme="minorHAnsi" w:cstheme="minorHAnsi"/>
          <w:szCs w:val="24"/>
          <w:lang w:eastAsia="zh-CN"/>
        </w:rPr>
        <w:t xml:space="preserve">), rivolte in particolare a giovani, genitori, insegnanti (progetti educativi e formativi </w:t>
      </w:r>
      <w:r w:rsidRPr="001E78CE">
        <w:rPr>
          <w:rFonts w:asciiTheme="minorHAnsi" w:hAnsiTheme="minorHAnsi" w:cstheme="minorHAnsi"/>
          <w:szCs w:val="24"/>
          <w:lang w:eastAsia="zh-CN"/>
        </w:rPr>
        <w:t>nelle scuole per insegnanti e classi);</w:t>
      </w:r>
    </w:p>
    <w:p w14:paraId="0F756041" w14:textId="77777777" w:rsidR="00C15F9F" w:rsidRPr="001E78CE" w:rsidRDefault="00C15F9F" w:rsidP="00C15F9F">
      <w:pPr>
        <w:pStyle w:val="Paragrafoelenco"/>
        <w:widowControl w:val="0"/>
        <w:numPr>
          <w:ilvl w:val="0"/>
          <w:numId w:val="17"/>
        </w:numPr>
        <w:tabs>
          <w:tab w:val="left" w:pos="284"/>
          <w:tab w:val="left" w:pos="1414"/>
          <w:tab w:val="right" w:pos="9638"/>
        </w:tabs>
        <w:autoSpaceDE w:val="0"/>
        <w:ind w:right="-1"/>
        <w:textAlignment w:val="auto"/>
        <w:rPr>
          <w:rFonts w:asciiTheme="minorHAnsi" w:hAnsiTheme="minorHAnsi" w:cstheme="minorHAnsi"/>
          <w:szCs w:val="24"/>
          <w:lang w:eastAsia="zh-CN"/>
        </w:rPr>
      </w:pPr>
      <w:r w:rsidRPr="001E78CE">
        <w:rPr>
          <w:rFonts w:asciiTheme="minorHAnsi" w:hAnsiTheme="minorHAnsi" w:cstheme="minorHAnsi"/>
          <w:szCs w:val="24"/>
          <w:u w:val="single"/>
          <w:lang w:eastAsia="zh-CN"/>
        </w:rPr>
        <w:t>iscrizione al MEPA e abilitazione alla categoria Servizi sociali vari e CPV 85320000-8 Servizi sociali.</w:t>
      </w:r>
    </w:p>
    <w:bookmarkEnd w:id="2"/>
    <w:p w14:paraId="67CA2C6F" w14:textId="07E21275" w:rsidR="007F6E49" w:rsidRPr="001E78CE" w:rsidRDefault="007F6E49" w:rsidP="007F6E49">
      <w:pPr>
        <w:pStyle w:val="Standard"/>
        <w:ind w:left="1080"/>
        <w:jc w:val="center"/>
        <w:rPr>
          <w:rFonts w:asciiTheme="minorHAnsi" w:hAnsiTheme="minorHAnsi" w:cstheme="minorHAnsi"/>
          <w:b/>
          <w:sz w:val="24"/>
          <w:szCs w:val="24"/>
        </w:rPr>
      </w:pPr>
      <w:r w:rsidRPr="001E78CE">
        <w:rPr>
          <w:rFonts w:asciiTheme="minorHAnsi" w:hAnsiTheme="minorHAnsi" w:cstheme="minorHAnsi"/>
          <w:b/>
          <w:sz w:val="24"/>
          <w:szCs w:val="24"/>
        </w:rPr>
        <w:t xml:space="preserve">DICHIARA </w:t>
      </w:r>
      <w:r w:rsidRPr="001E78CE">
        <w:rPr>
          <w:rFonts w:asciiTheme="minorHAnsi" w:hAnsiTheme="minorHAnsi" w:cstheme="minorHAnsi"/>
          <w:sz w:val="24"/>
          <w:szCs w:val="24"/>
        </w:rPr>
        <w:t>[barrare la casella e compilare in caso di subappalto]</w:t>
      </w:r>
    </w:p>
    <w:p w14:paraId="0125A59B" w14:textId="1B9DB2A1" w:rsidR="007F6E49" w:rsidRPr="001E78CE" w:rsidRDefault="007F6E49" w:rsidP="007F6E49">
      <w:pPr>
        <w:pStyle w:val="Paragrafoelenco"/>
        <w:numPr>
          <w:ilvl w:val="0"/>
          <w:numId w:val="18"/>
        </w:numPr>
        <w:shd w:val="clear" w:color="auto" w:fill="FFFFFF"/>
        <w:suppressAutoHyphens w:val="0"/>
        <w:spacing w:before="160"/>
        <w:rPr>
          <w:rFonts w:cs="Times New Roman"/>
        </w:rPr>
      </w:pPr>
      <w:r w:rsidRPr="001E78CE">
        <w:rPr>
          <w:rFonts w:cs="Times New Roman"/>
        </w:rPr>
        <w:t>che intende subappaltare o concedere in cottimo le se</w:t>
      </w:r>
      <w:bookmarkStart w:id="3" w:name="_GoBack"/>
      <w:bookmarkEnd w:id="3"/>
      <w:r w:rsidRPr="001E78CE">
        <w:rPr>
          <w:rFonts w:cs="Times New Roman"/>
        </w:rPr>
        <w:t xml:space="preserve">guenti parti del servizio, ai sensi dell’art. 119 del </w:t>
      </w:r>
      <w:proofErr w:type="spellStart"/>
      <w:r w:rsidRPr="001E78CE">
        <w:rPr>
          <w:rFonts w:cs="Times New Roman"/>
        </w:rPr>
        <w:t>D.Lgs</w:t>
      </w:r>
      <w:proofErr w:type="spellEnd"/>
      <w:r w:rsidRPr="001E78CE">
        <w:rPr>
          <w:rFonts w:cs="Times New Roman"/>
        </w:rPr>
        <w:t xml:space="preserve"> 36/2023:</w:t>
      </w:r>
    </w:p>
    <w:p w14:paraId="7B24BBD3" w14:textId="00B942E8" w:rsidR="007F6E49" w:rsidRPr="001E78CE" w:rsidRDefault="007F6E49" w:rsidP="007F6E49">
      <w:pPr>
        <w:pStyle w:val="Standard"/>
        <w:ind w:left="360"/>
        <w:rPr>
          <w:rFonts w:asciiTheme="minorHAnsi" w:hAnsiTheme="minorHAnsi" w:cstheme="minorHAnsi"/>
          <w:sz w:val="24"/>
          <w:szCs w:val="24"/>
        </w:rPr>
      </w:pPr>
      <w:r w:rsidRPr="001E78CE">
        <w:rPr>
          <w:rFonts w:asciiTheme="minorHAnsi" w:hAnsiTheme="minorHAnsi" w:cstheme="minorHAnsi"/>
          <w:sz w:val="24"/>
          <w:szCs w:val="24"/>
        </w:rPr>
        <w:t>____________________________________________________________________________</w:t>
      </w:r>
    </w:p>
    <w:p w14:paraId="4B469499" w14:textId="2B97FC12" w:rsidR="007F6E49" w:rsidRPr="001E78CE" w:rsidRDefault="007F6E49" w:rsidP="007F6E49">
      <w:pPr>
        <w:pStyle w:val="Standard"/>
        <w:ind w:firstLine="360"/>
        <w:rPr>
          <w:rFonts w:asciiTheme="minorHAnsi" w:hAnsiTheme="minorHAnsi" w:cstheme="minorHAnsi"/>
          <w:sz w:val="24"/>
          <w:szCs w:val="24"/>
        </w:rPr>
      </w:pPr>
      <w:r w:rsidRPr="001E78CE">
        <w:rPr>
          <w:rFonts w:asciiTheme="minorHAnsi" w:hAnsiTheme="minorHAnsi" w:cstheme="minorHAnsi"/>
          <w:sz w:val="24"/>
          <w:szCs w:val="24"/>
        </w:rPr>
        <w:t>____________________________________________________________________________</w:t>
      </w:r>
    </w:p>
    <w:p w14:paraId="3F5132F7" w14:textId="291D0BEB" w:rsidR="007F6E49" w:rsidRPr="001E78CE" w:rsidRDefault="007F6E49" w:rsidP="007F6E49">
      <w:pPr>
        <w:pStyle w:val="Standard"/>
        <w:ind w:firstLine="360"/>
        <w:rPr>
          <w:rFonts w:asciiTheme="minorHAnsi" w:hAnsiTheme="minorHAnsi" w:cstheme="minorHAnsi"/>
          <w:sz w:val="24"/>
          <w:szCs w:val="24"/>
        </w:rPr>
      </w:pPr>
      <w:r w:rsidRPr="001E78CE">
        <w:rPr>
          <w:rFonts w:asciiTheme="minorHAnsi" w:hAnsiTheme="minorHAnsi" w:cstheme="minorHAnsi"/>
          <w:sz w:val="24"/>
          <w:szCs w:val="24"/>
        </w:rPr>
        <w:t>____________________________________________________________________________</w:t>
      </w:r>
    </w:p>
    <w:p w14:paraId="4D77215B" w14:textId="31A4EC40" w:rsidR="007F6E49" w:rsidRDefault="007F6E49" w:rsidP="00C15F9F">
      <w:pPr>
        <w:shd w:val="clear" w:color="auto" w:fill="FFFFFF"/>
        <w:suppressAutoHyphens w:val="0"/>
        <w:spacing w:before="160"/>
        <w:ind w:left="357"/>
        <w:jc w:val="center"/>
        <w:rPr>
          <w:rFonts w:asciiTheme="minorHAnsi" w:hAnsiTheme="minorHAnsi" w:cstheme="minorHAnsi"/>
          <w:i/>
          <w:sz w:val="24"/>
          <w:szCs w:val="24"/>
        </w:rPr>
      </w:pPr>
      <w:r w:rsidRPr="008D5B88">
        <w:rPr>
          <w:rFonts w:asciiTheme="minorHAnsi" w:hAnsiTheme="minorHAnsi" w:cstheme="minorHAnsi"/>
          <w:b/>
          <w:sz w:val="24"/>
          <w:szCs w:val="24"/>
        </w:rPr>
        <w:t>DICHIARA</w:t>
      </w:r>
      <w:r>
        <w:rPr>
          <w:rFonts w:asciiTheme="minorHAnsi" w:hAnsiTheme="minorHAnsi" w:cstheme="minorHAnsi"/>
          <w:b/>
          <w:sz w:val="24"/>
          <w:szCs w:val="24"/>
        </w:rPr>
        <w:t xml:space="preserve"> </w:t>
      </w:r>
    </w:p>
    <w:p w14:paraId="24FA4793" w14:textId="05D391AF" w:rsidR="00C15F9F" w:rsidRPr="008D5B88" w:rsidRDefault="007B5F00" w:rsidP="00C15F9F">
      <w:pPr>
        <w:shd w:val="clear" w:color="auto" w:fill="FFFFFF"/>
        <w:suppressAutoHyphens w:val="0"/>
        <w:spacing w:before="160"/>
        <w:ind w:left="357"/>
        <w:jc w:val="center"/>
        <w:rPr>
          <w:rFonts w:asciiTheme="minorHAnsi" w:hAnsiTheme="minorHAnsi" w:cstheme="minorHAnsi"/>
          <w:i/>
          <w:sz w:val="24"/>
          <w:szCs w:val="24"/>
        </w:rPr>
      </w:pPr>
      <w:r w:rsidRPr="008D5B88">
        <w:rPr>
          <w:rFonts w:asciiTheme="minorHAnsi" w:hAnsiTheme="minorHAnsi" w:cstheme="minorHAnsi"/>
          <w:i/>
          <w:sz w:val="24"/>
          <w:szCs w:val="24"/>
        </w:rPr>
        <w:t>in qualità di mandataria/capofila/e</w:t>
      </w:r>
      <w:r w:rsidR="00C15F9F" w:rsidRPr="008D5B88">
        <w:rPr>
          <w:rFonts w:asciiTheme="minorHAnsi" w:hAnsiTheme="minorHAnsi" w:cstheme="minorHAnsi"/>
          <w:i/>
          <w:sz w:val="24"/>
          <w:szCs w:val="24"/>
        </w:rPr>
        <w:t>t</w:t>
      </w:r>
      <w:r w:rsidRPr="008D5B88">
        <w:rPr>
          <w:rFonts w:asciiTheme="minorHAnsi" w:hAnsiTheme="minorHAnsi" w:cstheme="minorHAnsi"/>
          <w:i/>
          <w:sz w:val="24"/>
          <w:szCs w:val="24"/>
        </w:rPr>
        <w:t>c. degli enti sopra indicati</w:t>
      </w:r>
    </w:p>
    <w:p w14:paraId="3098A174" w14:textId="77777777" w:rsidR="00C15F9F" w:rsidRPr="007F6E49" w:rsidRDefault="00C15F9F" w:rsidP="00C15F9F">
      <w:pPr>
        <w:shd w:val="clear" w:color="auto" w:fill="FFFFFF"/>
        <w:suppressAutoHyphens w:val="0"/>
        <w:spacing w:before="160"/>
        <w:ind w:left="357"/>
        <w:jc w:val="center"/>
        <w:rPr>
          <w:rFonts w:asciiTheme="minorHAnsi" w:hAnsiTheme="minorHAnsi" w:cstheme="minorHAnsi"/>
          <w:i/>
          <w:sz w:val="24"/>
          <w:szCs w:val="24"/>
        </w:rPr>
      </w:pPr>
      <w:r w:rsidRPr="007F6E49">
        <w:rPr>
          <w:rFonts w:asciiTheme="minorHAnsi" w:hAnsiTheme="minorHAnsi" w:cstheme="minorHAnsi"/>
          <w:i/>
          <w:sz w:val="24"/>
          <w:szCs w:val="24"/>
        </w:rPr>
        <w:t>[compilare in caso di presentazione in forma associata – si veda art. 4 dell’Avviso]:</w:t>
      </w:r>
    </w:p>
    <w:p w14:paraId="6583FF4C" w14:textId="0347F3DB" w:rsidR="007B5F00" w:rsidRPr="007F6E49" w:rsidRDefault="007F6E49" w:rsidP="009840F3">
      <w:pPr>
        <w:pStyle w:val="Paragrafoelenco"/>
        <w:numPr>
          <w:ilvl w:val="0"/>
          <w:numId w:val="13"/>
        </w:numPr>
        <w:shd w:val="clear" w:color="auto" w:fill="FFFFFF"/>
        <w:ind w:left="714" w:hanging="357"/>
        <w:rPr>
          <w:rFonts w:asciiTheme="minorHAnsi" w:hAnsiTheme="minorHAnsi" w:cstheme="minorHAnsi"/>
        </w:rPr>
      </w:pPr>
      <w:r w:rsidRPr="007F6E49">
        <w:rPr>
          <w:rFonts w:asciiTheme="minorHAnsi" w:hAnsiTheme="minorHAnsi" w:cstheme="minorHAnsi"/>
          <w:bCs/>
          <w:lang w:eastAsia="zh-CN" w:bidi="hi-IN"/>
        </w:rPr>
        <w:t xml:space="preserve">che </w:t>
      </w:r>
      <w:r w:rsidR="007B5F00" w:rsidRPr="007F6E49">
        <w:rPr>
          <w:rFonts w:asciiTheme="minorHAnsi" w:hAnsiTheme="minorHAnsi" w:cstheme="minorHAnsi"/>
          <w:bCs/>
          <w:lang w:eastAsia="zh-CN" w:bidi="hi-IN"/>
        </w:rPr>
        <w:t>i requisiti generali e di idoneità professionale lett. A) e lett. B) sono posseduti da ciascuna impresa del raggruppamento;</w:t>
      </w:r>
    </w:p>
    <w:p w14:paraId="13E5EB9E" w14:textId="10F0C0FB" w:rsidR="007B5F00" w:rsidRPr="008D5B88" w:rsidRDefault="007F6E49" w:rsidP="009840F3">
      <w:pPr>
        <w:pStyle w:val="Paragrafoelenco"/>
        <w:numPr>
          <w:ilvl w:val="0"/>
          <w:numId w:val="13"/>
        </w:numPr>
        <w:shd w:val="clear" w:color="auto" w:fill="FFFFFF"/>
        <w:ind w:left="714" w:hanging="357"/>
        <w:rPr>
          <w:rFonts w:asciiTheme="minorHAnsi" w:hAnsiTheme="minorHAnsi" w:cstheme="minorHAnsi"/>
        </w:rPr>
      </w:pPr>
      <w:r w:rsidRPr="007F6E49">
        <w:rPr>
          <w:rFonts w:asciiTheme="minorHAnsi" w:hAnsiTheme="minorHAnsi" w:cstheme="minorHAnsi"/>
          <w:lang w:eastAsia="zh-CN" w:bidi="hi-IN"/>
        </w:rPr>
        <w:t xml:space="preserve">che </w:t>
      </w:r>
      <w:r w:rsidR="007B5F00" w:rsidRPr="007F6E49">
        <w:rPr>
          <w:rFonts w:asciiTheme="minorHAnsi" w:hAnsiTheme="minorHAnsi" w:cstheme="minorHAnsi"/>
          <w:lang w:eastAsia="zh-CN" w:bidi="hi-IN"/>
        </w:rPr>
        <w:t xml:space="preserve">i requisiti </w:t>
      </w:r>
      <w:r w:rsidR="007B5F00" w:rsidRPr="008D5B88">
        <w:rPr>
          <w:rFonts w:asciiTheme="minorHAnsi" w:hAnsiTheme="minorHAnsi" w:cstheme="minorHAnsi"/>
          <w:lang w:eastAsia="zh-CN" w:bidi="hi-IN"/>
        </w:rPr>
        <w:t xml:space="preserve">di capacità tecnica e professionale lett. C) sono possedute dal raggruppamento nel complesso. </w:t>
      </w:r>
    </w:p>
    <w:p w14:paraId="768CBA2D" w14:textId="77777777" w:rsidR="002D3F7A" w:rsidRPr="008D5B88" w:rsidRDefault="00D4455F">
      <w:pPr>
        <w:pStyle w:val="Paragrafoelenco"/>
        <w:ind w:left="5103"/>
        <w:jc w:val="center"/>
        <w:rPr>
          <w:rFonts w:asciiTheme="minorHAnsi" w:hAnsiTheme="minorHAnsi" w:cstheme="minorHAnsi"/>
          <w:b/>
          <w:iCs/>
          <w:sz w:val="24"/>
          <w:szCs w:val="24"/>
        </w:rPr>
      </w:pPr>
      <w:r w:rsidRPr="008D5B88">
        <w:rPr>
          <w:rFonts w:asciiTheme="minorHAnsi" w:hAnsiTheme="minorHAnsi" w:cstheme="minorHAnsi"/>
          <w:b/>
          <w:iCs/>
          <w:sz w:val="24"/>
          <w:szCs w:val="24"/>
        </w:rPr>
        <w:t>Legale rappresentante</w:t>
      </w:r>
    </w:p>
    <w:p w14:paraId="1F382436" w14:textId="5A5EF635" w:rsidR="00BF6C15" w:rsidRPr="007F6E49" w:rsidRDefault="00D4455F" w:rsidP="007F6E49">
      <w:pPr>
        <w:pStyle w:val="Paragrafoelenco"/>
        <w:ind w:left="5103"/>
        <w:jc w:val="center"/>
        <w:rPr>
          <w:rFonts w:asciiTheme="minorHAnsi" w:hAnsiTheme="minorHAnsi" w:cstheme="minorHAnsi"/>
        </w:rPr>
      </w:pPr>
      <w:r w:rsidRPr="008D5B88">
        <w:rPr>
          <w:rFonts w:asciiTheme="minorHAnsi" w:hAnsiTheme="minorHAnsi" w:cstheme="minorHAnsi"/>
          <w:iCs/>
          <w:sz w:val="24"/>
          <w:szCs w:val="24"/>
        </w:rPr>
        <w:t>(firmato digitalmente)</w:t>
      </w:r>
    </w:p>
    <w:p w14:paraId="47D1EB4E" w14:textId="77777777" w:rsidR="008D5B88" w:rsidRPr="008D5B88" w:rsidRDefault="008D5B88">
      <w:pPr>
        <w:pStyle w:val="Corpotesto"/>
        <w:tabs>
          <w:tab w:val="right" w:pos="9638"/>
        </w:tabs>
        <w:spacing w:before="8" w:after="0" w:line="360" w:lineRule="auto"/>
        <w:jc w:val="both"/>
        <w:rPr>
          <w:rFonts w:asciiTheme="minorHAnsi" w:eastAsia="SimSun" w:hAnsiTheme="minorHAnsi" w:cstheme="minorHAnsi"/>
          <w:b/>
          <w:u w:val="single"/>
          <w:lang w:eastAsia="zh-CN"/>
        </w:rPr>
      </w:pPr>
    </w:p>
    <w:p w14:paraId="5B3CF84F" w14:textId="77777777" w:rsidR="00C15F9F" w:rsidRPr="008D5B88" w:rsidRDefault="00D4455F" w:rsidP="0009134F">
      <w:pPr>
        <w:pStyle w:val="Corpotesto"/>
        <w:tabs>
          <w:tab w:val="right" w:pos="9638"/>
        </w:tabs>
        <w:spacing w:before="8" w:after="0" w:line="360" w:lineRule="auto"/>
        <w:jc w:val="both"/>
        <w:rPr>
          <w:rFonts w:asciiTheme="minorHAnsi" w:hAnsiTheme="minorHAnsi" w:cstheme="minorHAnsi"/>
        </w:rPr>
      </w:pPr>
      <w:r w:rsidRPr="008D5B88">
        <w:rPr>
          <w:rFonts w:asciiTheme="minorHAnsi" w:eastAsia="SimSun" w:hAnsiTheme="minorHAnsi" w:cstheme="minorHAnsi"/>
          <w:b/>
          <w:u w:val="single"/>
          <w:lang w:eastAsia="zh-CN"/>
        </w:rPr>
        <w:t>NB</w:t>
      </w:r>
      <w:r w:rsidR="006B4F1C" w:rsidRPr="008D5B88">
        <w:rPr>
          <w:rFonts w:asciiTheme="minorHAnsi" w:eastAsia="SimSun" w:hAnsiTheme="minorHAnsi" w:cstheme="minorHAnsi"/>
          <w:b/>
          <w:u w:val="single"/>
          <w:lang w:eastAsia="zh-CN"/>
        </w:rPr>
        <w:t>:</w:t>
      </w:r>
      <w:r w:rsidRPr="008D5B88">
        <w:rPr>
          <w:rFonts w:asciiTheme="minorHAnsi" w:eastAsia="SimSun" w:hAnsiTheme="minorHAnsi" w:cstheme="minorHAnsi"/>
          <w:b/>
          <w:lang w:eastAsia="zh-CN"/>
        </w:rPr>
        <w:t xml:space="preserve"> è necessario inviare anche la </w:t>
      </w:r>
      <w:r w:rsidR="0009134F" w:rsidRPr="008D5B88">
        <w:rPr>
          <w:rFonts w:asciiTheme="minorHAnsi" w:eastAsia="SimSun" w:hAnsiTheme="minorHAnsi" w:cstheme="minorHAnsi"/>
          <w:b/>
          <w:lang w:eastAsia="zh-CN"/>
        </w:rPr>
        <w:t xml:space="preserve">documentazione </w:t>
      </w:r>
      <w:r w:rsidRPr="008D5B88">
        <w:rPr>
          <w:rFonts w:asciiTheme="minorHAnsi" w:eastAsia="SimSun" w:hAnsiTheme="minorHAnsi" w:cstheme="minorHAnsi"/>
          <w:lang w:eastAsia="zh-CN"/>
        </w:rPr>
        <w:t>attestante il possesso del requisito di cui all’art. 4 lett. c dell’Avviso (</w:t>
      </w:r>
      <w:r w:rsidR="006B4F1C" w:rsidRPr="008D5B88">
        <w:rPr>
          <w:rFonts w:asciiTheme="minorHAnsi" w:eastAsia="SimSun" w:hAnsiTheme="minorHAnsi" w:cstheme="minorHAnsi"/>
          <w:b/>
          <w:lang w:eastAsia="zh-CN"/>
        </w:rPr>
        <w:t>curriculum vitae</w:t>
      </w:r>
      <w:r w:rsidR="006B4F1C" w:rsidRPr="008D5B88">
        <w:rPr>
          <w:rFonts w:asciiTheme="minorHAnsi" w:eastAsia="SimSun" w:hAnsiTheme="minorHAnsi" w:cstheme="minorHAnsi"/>
          <w:lang w:eastAsia="zh-CN"/>
        </w:rPr>
        <w:t xml:space="preserve"> del personale specializzato).</w:t>
      </w:r>
    </w:p>
    <w:sectPr w:rsidR="00C15F9F" w:rsidRPr="008D5B88">
      <w:headerReference w:type="even" r:id="rId7"/>
      <w:headerReference w:type="default" r:id="rId8"/>
      <w:footerReference w:type="even" r:id="rId9"/>
      <w:footerReference w:type="default" r:id="rId10"/>
      <w:headerReference w:type="first" r:id="rId11"/>
      <w:footerReference w:type="first" r:id="rId12"/>
      <w:pgSz w:w="11906" w:h="16838"/>
      <w:pgMar w:top="1417" w:right="1133" w:bottom="1134" w:left="127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5FB0" w14:textId="77777777" w:rsidR="0015734A" w:rsidRDefault="00D4455F">
      <w:pPr>
        <w:spacing w:after="0"/>
      </w:pPr>
      <w:r>
        <w:separator/>
      </w:r>
    </w:p>
  </w:endnote>
  <w:endnote w:type="continuationSeparator" w:id="0">
    <w:p w14:paraId="4E189CEA" w14:textId="77777777" w:rsidR="0015734A" w:rsidRDefault="00D44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1BECE" w14:textId="77777777" w:rsidR="00BC542C" w:rsidRDefault="00BC54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1B8B" w14:textId="77777777" w:rsidR="00F57FE1" w:rsidRPr="0038286F" w:rsidRDefault="00D4455F" w:rsidP="0038286F">
    <w:pPr>
      <w:pStyle w:val="Corpotesto"/>
      <w:spacing w:before="57" w:after="0"/>
      <w:rPr>
        <w:rFonts w:asciiTheme="majorHAnsi" w:hAnsiTheme="majorHAnsi" w:cstheme="majorHAnsi"/>
        <w:sz w:val="22"/>
        <w:szCs w:val="22"/>
      </w:rPr>
    </w:pPr>
    <w:r w:rsidRPr="0038286F">
      <w:rPr>
        <w:rFonts w:asciiTheme="majorHAnsi" w:hAnsiTheme="majorHAnsi" w:cstheme="majorHAnsi"/>
        <w:noProof/>
        <w:sz w:val="22"/>
        <w:szCs w:val="22"/>
        <w:lang w:eastAsia="it-IT" w:bidi="ar-SA"/>
      </w:rPr>
      <mc:AlternateContent>
        <mc:Choice Requires="wps">
          <w:drawing>
            <wp:anchor distT="0" distB="0" distL="114300" distR="114300" simplePos="0" relativeHeight="251662336" behindDoc="1" locked="0" layoutInCell="1" allowOverlap="1" wp14:anchorId="7DD0790B" wp14:editId="41C09FEB">
              <wp:simplePos x="0" y="0"/>
              <wp:positionH relativeFrom="column">
                <wp:posOffset>0</wp:posOffset>
              </wp:positionH>
              <wp:positionV relativeFrom="paragraph">
                <wp:posOffset>-5404</wp:posOffset>
              </wp:positionV>
              <wp:extent cx="6118863" cy="0"/>
              <wp:effectExtent l="19050" t="19050" r="34287" b="38100"/>
              <wp:wrapNone/>
              <wp:docPr id="3" name="Connettore diritto 3"/>
              <wp:cNvGraphicFramePr/>
              <a:graphic xmlns:a="http://schemas.openxmlformats.org/drawingml/2006/main">
                <a:graphicData uri="http://schemas.microsoft.com/office/word/2010/wordprocessingShape">
                  <wps:wsp>
                    <wps:cNvCnPr/>
                    <wps:spPr>
                      <a:xfrm>
                        <a:off x="0" y="0"/>
                        <a:ext cx="6118863" cy="0"/>
                      </a:xfrm>
                      <a:prstGeom prst="straightConnector1">
                        <a:avLst/>
                      </a:prstGeom>
                      <a:noFill/>
                      <a:ln w="9363" cap="sq">
                        <a:solidFill>
                          <a:srgbClr val="000000"/>
                        </a:solidFill>
                        <a:prstDash val="solid"/>
                        <a:miter/>
                      </a:ln>
                    </wps:spPr>
                    <wps:bodyPr/>
                  </wps:wsp>
                </a:graphicData>
              </a:graphic>
            </wp:anchor>
          </w:drawing>
        </mc:Choice>
        <mc:Fallback xmlns="">
          <w:pict>
            <v:shapetype w14:anchorId="54519503" id="_x0000_t32" coordsize="21600,21600" o:spt="32" o:oned="t" path="m,l21600,21600e" filled="f">
              <v:path arrowok="t" fillok="f" o:connecttype="none"/>
              <o:lock v:ext="edit" shapetype="t"/>
            </v:shapetype>
            <v:shape id="Connettore diritto 3" o:spid="_x0000_s1026" type="#_x0000_t32" style="position:absolute;margin-left:0;margin-top:-.45pt;width:481.8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" strokeweight=".26008mm">
              <v:stroke joinstyle="miter" endcap="square"/>
            </v:shape>
          </w:pict>
        </mc:Fallback>
      </mc:AlternateContent>
    </w:r>
    <w:r w:rsidR="00060E26" w:rsidRPr="0038286F">
      <w:rPr>
        <w:rFonts w:asciiTheme="majorHAnsi" w:hAnsiTheme="majorHAnsi" w:cstheme="majorHAnsi"/>
        <w:noProof/>
        <w:sz w:val="22"/>
        <w:szCs w:val="22"/>
        <w:lang w:eastAsia="it-IT" w:bidi="ar-SA"/>
      </w:rPr>
      <w:t xml:space="preserve">Area Sviluppo economico e sociale – Settore </w:t>
    </w:r>
    <w:r w:rsidR="00BC542C">
      <w:rPr>
        <w:rFonts w:asciiTheme="majorHAnsi" w:hAnsiTheme="majorHAnsi" w:cstheme="majorHAnsi"/>
        <w:noProof/>
        <w:sz w:val="22"/>
        <w:szCs w:val="22"/>
        <w:lang w:eastAsia="it-IT" w:bidi="ar-SA"/>
      </w:rPr>
      <w:t>I</w:t>
    </w:r>
    <w:r w:rsidR="00060E26" w:rsidRPr="0038286F">
      <w:rPr>
        <w:rFonts w:asciiTheme="majorHAnsi" w:hAnsiTheme="majorHAnsi" w:cstheme="majorHAnsi"/>
        <w:noProof/>
        <w:sz w:val="22"/>
        <w:szCs w:val="22"/>
        <w:lang w:eastAsia="it-IT" w:bidi="ar-SA"/>
      </w:rPr>
      <w:t>struzione e sviluppo sociale</w:t>
    </w:r>
    <w:r w:rsidR="008A1DA2" w:rsidRPr="0038286F">
      <w:rPr>
        <w:rFonts w:asciiTheme="majorHAnsi" w:hAnsiTheme="majorHAnsi" w:cstheme="majorHAnsi"/>
        <w:sz w:val="22"/>
        <w:szCs w:val="22"/>
      </w:rPr>
      <w:t xml:space="preserve"> della Città metropolitana di B</w:t>
    </w:r>
    <w:r w:rsidR="00060E26" w:rsidRPr="0038286F">
      <w:rPr>
        <w:rFonts w:asciiTheme="majorHAnsi" w:hAnsiTheme="majorHAnsi" w:cstheme="majorHAnsi"/>
        <w:sz w:val="22"/>
        <w:szCs w:val="22"/>
      </w:rPr>
      <w:t>o</w:t>
    </w:r>
    <w:r w:rsidR="008A1DA2" w:rsidRPr="0038286F">
      <w:rPr>
        <w:rFonts w:asciiTheme="majorHAnsi" w:hAnsiTheme="majorHAnsi" w:cstheme="majorHAnsi"/>
        <w:sz w:val="22"/>
        <w:szCs w:val="22"/>
      </w:rPr>
      <w:t>logna</w:t>
    </w:r>
    <w:r w:rsidR="0038286F" w:rsidRPr="0038286F">
      <w:rPr>
        <w:rFonts w:asciiTheme="majorHAnsi" w:hAnsiTheme="majorHAnsi" w:cstheme="majorHAnsi"/>
        <w:sz w:val="22"/>
        <w:szCs w:val="22"/>
      </w:rPr>
      <w:t xml:space="preserve"> - </w:t>
    </w:r>
    <w:r w:rsidRPr="0038286F">
      <w:rPr>
        <w:rFonts w:asciiTheme="majorHAnsi" w:hAnsiTheme="majorHAnsi" w:cstheme="majorHAnsi"/>
        <w:sz w:val="22"/>
        <w:szCs w:val="22"/>
      </w:rPr>
      <w:t xml:space="preserve">Via San Felice, 25 – 40122 Bologna </w:t>
    </w:r>
  </w:p>
  <w:p w14:paraId="3B365B2B" w14:textId="77777777" w:rsidR="008A1DA2" w:rsidRDefault="008A1DA2">
    <w:pPr>
      <w:pStyle w:val="Corpotesto"/>
      <w:tabs>
        <w:tab w:val="right" w:pos="9638"/>
      </w:tabs>
      <w:spacing w:before="8" w:after="0" w:line="360" w:lineRule="auto"/>
      <w:ind w:right="-1" w:firstLine="284"/>
      <w:jc w:val="both"/>
    </w:pPr>
  </w:p>
  <w:p w14:paraId="2F5458E3" w14:textId="77777777" w:rsidR="00F57FE1" w:rsidRDefault="001E78CE">
    <w:pPr>
      <w:spacing w:after="0"/>
      <w:textAlignment w:val="auto"/>
      <w:rPr>
        <w:rFonts w:ascii="Arial" w:eastAsia="Times New Roman" w:hAnsi="Arial" w:cs="Mangal"/>
        <w:sz w:val="24"/>
        <w:szCs w:val="24"/>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F849" w14:textId="77777777" w:rsidR="00BC542C" w:rsidRDefault="00BC5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7A569" w14:textId="77777777" w:rsidR="0015734A" w:rsidRDefault="00D4455F">
      <w:pPr>
        <w:spacing w:after="0"/>
      </w:pPr>
      <w:r>
        <w:rPr>
          <w:color w:val="000000"/>
        </w:rPr>
        <w:separator/>
      </w:r>
    </w:p>
  </w:footnote>
  <w:footnote w:type="continuationSeparator" w:id="0">
    <w:p w14:paraId="253C4118" w14:textId="77777777" w:rsidR="0015734A" w:rsidRDefault="00D4455F">
      <w:pPr>
        <w:spacing w:after="0"/>
      </w:pPr>
      <w:r>
        <w:continuationSeparator/>
      </w:r>
    </w:p>
  </w:footnote>
  <w:footnote w:id="1">
    <w:p w14:paraId="15C3DD34" w14:textId="77777777" w:rsidR="002D3F7A" w:rsidRPr="00D4455F" w:rsidRDefault="00D4455F">
      <w:pPr>
        <w:pStyle w:val="Testonotaapidipagina"/>
        <w:rPr>
          <w:lang w:val="en-US"/>
        </w:rPr>
      </w:pPr>
      <w:r>
        <w:rPr>
          <w:rStyle w:val="Rimandonotaapidipagina"/>
        </w:rPr>
        <w:footnoteRef/>
      </w:r>
      <w:r>
        <w:rPr>
          <w:lang w:val="en-US"/>
        </w:rPr>
        <w:t xml:space="preserve"> Art. 94, 95,96,97,98 D.Lgs n. 36/2023</w:t>
      </w:r>
    </w:p>
  </w:footnote>
  <w:footnote w:id="2">
    <w:p w14:paraId="1609DDC6" w14:textId="77777777" w:rsidR="002D3F7A" w:rsidRPr="00D4455F" w:rsidRDefault="00D4455F">
      <w:pPr>
        <w:pStyle w:val="Testonotaapidipagina"/>
        <w:rPr>
          <w:lang w:val="en-US"/>
        </w:rPr>
      </w:pPr>
      <w:r>
        <w:rPr>
          <w:rStyle w:val="Rimandonotaapidipagina"/>
        </w:rPr>
        <w:footnoteRef/>
      </w:r>
      <w:r>
        <w:rPr>
          <w:lang w:val="en-US"/>
        </w:rPr>
        <w:t xml:space="preserve"> Art. 100 D.Lgs n. 36/2023</w:t>
      </w:r>
    </w:p>
  </w:footnote>
  <w:footnote w:id="3">
    <w:p w14:paraId="138DAC28" w14:textId="77777777" w:rsidR="002D3F7A" w:rsidRDefault="00D4455F">
      <w:pPr>
        <w:pStyle w:val="Testonotaapidipagina"/>
      </w:pPr>
      <w:r>
        <w:rPr>
          <w:rStyle w:val="Rimandonotaapidipagina"/>
        </w:rPr>
        <w:footnoteRef/>
      </w:r>
      <w:r>
        <w:rPr>
          <w:lang w:val="en-US"/>
        </w:rPr>
        <w:t xml:space="preserve"> Art. 100 D.Lgs n. 36/2023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2FAD6" w14:textId="77777777" w:rsidR="00BC542C" w:rsidRDefault="00BC54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5BE8" w14:textId="77777777" w:rsidR="00F57FE1" w:rsidRPr="00BF6C15" w:rsidRDefault="00D4455F">
    <w:pPr>
      <w:suppressLineNumbers/>
      <w:tabs>
        <w:tab w:val="center" w:pos="4819"/>
        <w:tab w:val="right" w:pos="9638"/>
      </w:tabs>
      <w:spacing w:after="0"/>
      <w:textAlignment w:val="auto"/>
      <w:rPr>
        <w:noProof/>
        <w:sz w:val="18"/>
        <w:szCs w:val="18"/>
        <w:lang w:eastAsia="it-IT"/>
      </w:rPr>
    </w:pPr>
    <w:r w:rsidRPr="00BF6C15">
      <w:rPr>
        <w:noProof/>
        <w:sz w:val="18"/>
        <w:szCs w:val="18"/>
        <w:lang w:eastAsia="it-IT"/>
      </w:rPr>
      <w:drawing>
        <wp:anchor distT="0" distB="0" distL="114300" distR="114300" simplePos="0" relativeHeight="251659264" behindDoc="0" locked="0" layoutInCell="1" allowOverlap="1" wp14:anchorId="1909A77C" wp14:editId="226AFF4A">
          <wp:simplePos x="0" y="0"/>
          <wp:positionH relativeFrom="column">
            <wp:posOffset>5760</wp:posOffset>
          </wp:positionH>
          <wp:positionV relativeFrom="paragraph">
            <wp:posOffset>9363</wp:posOffset>
          </wp:positionV>
          <wp:extent cx="1067397" cy="473037"/>
          <wp:effectExtent l="0" t="0" r="0" b="3213"/>
          <wp:wrapTopAndBottom/>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67397" cy="473037"/>
                  </a:xfrm>
                  <a:prstGeom prst="rect">
                    <a:avLst/>
                  </a:prstGeom>
                  <a:noFill/>
                  <a:ln>
                    <a:noFill/>
                    <a:prstDash/>
                  </a:ln>
                </pic:spPr>
              </pic:pic>
            </a:graphicData>
          </a:graphic>
        </wp:anchor>
      </w:drawing>
    </w:r>
    <w:r w:rsidR="00BF6C15" w:rsidRPr="00BF6C15">
      <w:rPr>
        <w:noProof/>
        <w:sz w:val="18"/>
        <w:szCs w:val="18"/>
        <w:lang w:eastAsia="it-IT"/>
      </w:rPr>
      <w:t>AREA SVILUPPO ECONOMICO SOCIALE</w:t>
    </w:r>
  </w:p>
  <w:p w14:paraId="5C1F8BC7" w14:textId="77777777" w:rsidR="00BF6C15" w:rsidRPr="00BF6C15" w:rsidRDefault="00BF6C15">
    <w:pPr>
      <w:suppressLineNumbers/>
      <w:tabs>
        <w:tab w:val="center" w:pos="4819"/>
        <w:tab w:val="right" w:pos="9638"/>
      </w:tabs>
      <w:spacing w:after="0"/>
      <w:textAlignment w:val="auto"/>
      <w:rPr>
        <w:sz w:val="18"/>
        <w:szCs w:val="18"/>
      </w:rPr>
    </w:pPr>
    <w:r w:rsidRPr="00BF6C15">
      <w:rPr>
        <w:sz w:val="18"/>
        <w:szCs w:val="18"/>
      </w:rPr>
      <w:t>SETTORE ISTRUZIONE E SVILUPPO SOCIALE</w:t>
    </w:r>
  </w:p>
  <w:p w14:paraId="4142297C" w14:textId="77777777" w:rsidR="00F57FE1" w:rsidRDefault="001E78CE">
    <w:pPr>
      <w:pStyle w:val="Intestazione"/>
    </w:pPr>
  </w:p>
  <w:p w14:paraId="223E4BDF" w14:textId="77777777" w:rsidR="00F57FE1" w:rsidRDefault="001E78C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C01D2" w14:textId="77777777" w:rsidR="00BC542C" w:rsidRDefault="00BC54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F89"/>
    <w:multiLevelType w:val="multilevel"/>
    <w:tmpl w:val="6DC46234"/>
    <w:styleLink w:val="WWNum1"/>
    <w:lvl w:ilvl="0">
      <w:numFmt w:val="bullet"/>
      <w:lvlText w:val="-"/>
      <w:lvlJc w:val="left"/>
      <w:pPr>
        <w:ind w:left="1004" w:hanging="360"/>
      </w:pPr>
      <w:rPr>
        <w:rFonts w:ascii="Calibri Light" w:hAnsi="Calibri Light"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 w15:restartNumberingAfterBreak="0">
    <w:nsid w:val="06D130D4"/>
    <w:multiLevelType w:val="multilevel"/>
    <w:tmpl w:val="C3A2C4D4"/>
    <w:lvl w:ilvl="0">
      <w:start w:val="1"/>
      <w:numFmt w:val="bullet"/>
      <w:lvlText w:val=""/>
      <w:lvlJc w:val="left"/>
      <w:pPr>
        <w:ind w:left="720" w:hanging="360"/>
      </w:pPr>
      <w:rPr>
        <w:rFonts w:ascii="Symbol" w:hAnsi="Symbol" w:hint="default"/>
        <w:b/>
        <w:color w:val="0F0F0F"/>
        <w:w w:val="105"/>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FE795B"/>
    <w:multiLevelType w:val="multilevel"/>
    <w:tmpl w:val="C402352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 w15:restartNumberingAfterBreak="0">
    <w:nsid w:val="1AAF5C92"/>
    <w:multiLevelType w:val="multilevel"/>
    <w:tmpl w:val="4DD8ABD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C57963"/>
    <w:multiLevelType w:val="multilevel"/>
    <w:tmpl w:val="4EFCA126"/>
    <w:styleLink w:val="WWNum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C601DB"/>
    <w:multiLevelType w:val="hybridMultilevel"/>
    <w:tmpl w:val="8460FAD6"/>
    <w:lvl w:ilvl="0" w:tplc="72C0B35C">
      <w:numFmt w:val="bullet"/>
      <w:lvlText w:val="-"/>
      <w:lvlJc w:val="left"/>
      <w:pPr>
        <w:ind w:left="1080" w:hanging="360"/>
      </w:pPr>
      <w:rPr>
        <w:rFonts w:ascii="Calibri" w:eastAsia="SimSun"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D357A79"/>
    <w:multiLevelType w:val="multilevel"/>
    <w:tmpl w:val="719A9F12"/>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121852"/>
    <w:multiLevelType w:val="multilevel"/>
    <w:tmpl w:val="7C228AA4"/>
    <w:lvl w:ilvl="0">
      <w:numFmt w:val="bullet"/>
      <w:lvlText w:val="-"/>
      <w:lvlJc w:val="left"/>
      <w:pPr>
        <w:ind w:left="1074" w:hanging="360"/>
      </w:pPr>
      <w:rPr>
        <w:rFonts w:ascii="Calibri" w:eastAsia="SimSun" w:hAnsi="Calibri" w:cs="Calibri"/>
      </w:rPr>
    </w:lvl>
    <w:lvl w:ilvl="1">
      <w:numFmt w:val="bullet"/>
      <w:lvlText w:val="o"/>
      <w:lvlJc w:val="left"/>
      <w:pPr>
        <w:ind w:left="1794" w:hanging="360"/>
      </w:pPr>
      <w:rPr>
        <w:rFonts w:ascii="Courier New" w:hAnsi="Courier New" w:cs="Courier New"/>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8" w15:restartNumberingAfterBreak="0">
    <w:nsid w:val="40C057B4"/>
    <w:multiLevelType w:val="multilevel"/>
    <w:tmpl w:val="C50CF92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5224E"/>
    <w:multiLevelType w:val="hybridMultilevel"/>
    <w:tmpl w:val="63C4BAFC"/>
    <w:lvl w:ilvl="0" w:tplc="71E27F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1D6827"/>
    <w:multiLevelType w:val="multilevel"/>
    <w:tmpl w:val="D1F8C9DE"/>
    <w:styleLink w:val="WWNum8"/>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B5B7C4B"/>
    <w:multiLevelType w:val="multilevel"/>
    <w:tmpl w:val="216807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8025127"/>
    <w:multiLevelType w:val="multilevel"/>
    <w:tmpl w:val="3A72A77C"/>
    <w:styleLink w:val="WWNum7"/>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5107D9"/>
    <w:multiLevelType w:val="multilevel"/>
    <w:tmpl w:val="7C16B488"/>
    <w:styleLink w:val="WWNum5"/>
    <w:lvl w:ilvl="0">
      <w:numFmt w:val="bullet"/>
      <w:lvlText w:val="-"/>
      <w:lvlJc w:val="left"/>
      <w:pPr>
        <w:ind w:left="72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A20651"/>
    <w:multiLevelType w:val="multilevel"/>
    <w:tmpl w:val="1E7CCFAC"/>
    <w:styleLink w:val="WWNum2"/>
    <w:lvl w:ilvl="0">
      <w:numFmt w:val="bullet"/>
      <w:lvlText w:val="-"/>
      <w:lvlJc w:val="left"/>
      <w:pPr>
        <w:ind w:left="360" w:hanging="360"/>
      </w:pPr>
      <w:rPr>
        <w:rFonts w:ascii="Calibri Light" w:hAnsi="Calibri Light"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7AC63C0"/>
    <w:multiLevelType w:val="multilevel"/>
    <w:tmpl w:val="F2764128"/>
    <w:lvl w:ilvl="0">
      <w:start w:val="1"/>
      <w:numFmt w:val="upperLetter"/>
      <w:lvlText w:val="%1."/>
      <w:lvlJc w:val="left"/>
      <w:pPr>
        <w:ind w:left="720" w:hanging="360"/>
      </w:pPr>
      <w:rPr>
        <w:b/>
        <w:color w:val="0F0F0F"/>
        <w:w w:val="105"/>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140D2E"/>
    <w:multiLevelType w:val="multilevel"/>
    <w:tmpl w:val="9A4CBA16"/>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7" w15:restartNumberingAfterBreak="0">
    <w:nsid w:val="7C970D18"/>
    <w:multiLevelType w:val="multilevel"/>
    <w:tmpl w:val="13D2A67E"/>
    <w:lvl w:ilvl="0">
      <w:start w:val="1"/>
      <w:numFmt w:val="upperLetter"/>
      <w:lvlText w:val="%1."/>
      <w:lvlJc w:val="left"/>
      <w:pPr>
        <w:ind w:left="720" w:hanging="360"/>
      </w:pPr>
      <w:rPr>
        <w:b/>
        <w:color w:val="0F0F0F"/>
        <w:w w:val="105"/>
        <w:sz w:val="24"/>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4"/>
  </w:num>
  <w:num w:numId="3">
    <w:abstractNumId w:val="8"/>
  </w:num>
  <w:num w:numId="4">
    <w:abstractNumId w:val="3"/>
  </w:num>
  <w:num w:numId="5">
    <w:abstractNumId w:val="13"/>
  </w:num>
  <w:num w:numId="6">
    <w:abstractNumId w:val="4"/>
  </w:num>
  <w:num w:numId="7">
    <w:abstractNumId w:val="12"/>
  </w:num>
  <w:num w:numId="8">
    <w:abstractNumId w:val="10"/>
  </w:num>
  <w:num w:numId="9">
    <w:abstractNumId w:val="17"/>
  </w:num>
  <w:num w:numId="10">
    <w:abstractNumId w:val="2"/>
  </w:num>
  <w:num w:numId="11">
    <w:abstractNumId w:val="6"/>
  </w:num>
  <w:num w:numId="12">
    <w:abstractNumId w:val="7"/>
  </w:num>
  <w:num w:numId="13">
    <w:abstractNumId w:val="1"/>
  </w:num>
  <w:num w:numId="14">
    <w:abstractNumId w:val="11"/>
  </w:num>
  <w:num w:numId="15">
    <w:abstractNumId w:val="15"/>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7A"/>
    <w:rsid w:val="00060E26"/>
    <w:rsid w:val="000905BB"/>
    <w:rsid w:val="0009134F"/>
    <w:rsid w:val="00125990"/>
    <w:rsid w:val="0015734A"/>
    <w:rsid w:val="001E78CE"/>
    <w:rsid w:val="0020273D"/>
    <w:rsid w:val="002D3F7A"/>
    <w:rsid w:val="0038286F"/>
    <w:rsid w:val="0046692F"/>
    <w:rsid w:val="00503B4E"/>
    <w:rsid w:val="005D4538"/>
    <w:rsid w:val="006B4F1C"/>
    <w:rsid w:val="00706F71"/>
    <w:rsid w:val="00770AB1"/>
    <w:rsid w:val="007B5F00"/>
    <w:rsid w:val="007F6E49"/>
    <w:rsid w:val="008A1DA2"/>
    <w:rsid w:val="008D5B88"/>
    <w:rsid w:val="009840F3"/>
    <w:rsid w:val="00BC542C"/>
    <w:rsid w:val="00BF6C15"/>
    <w:rsid w:val="00C15F9F"/>
    <w:rsid w:val="00C84E09"/>
    <w:rsid w:val="00CC1347"/>
    <w:rsid w:val="00D31611"/>
    <w:rsid w:val="00D44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6AC6"/>
  <w15:docId w15:val="{CE57A335-EE99-4A9A-9BC0-7D058D0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it-IT"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keepNext w:val="0"/>
      <w:widowControl w:val="0"/>
      <w:spacing w:before="0" w:after="0" w:line="240" w:lineRule="auto"/>
      <w:jc w:val="center"/>
      <w:outlineLvl w:val="0"/>
    </w:pPr>
    <w:rPr>
      <w:rFonts w:ascii="Times New Roman" w:eastAsia="SimSun" w:hAnsi="Times New Roman"/>
      <w:b/>
      <w:bCs/>
      <w:sz w:val="36"/>
      <w:szCs w:val="36"/>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360" w:lineRule="auto"/>
      <w:jc w:val="both"/>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pPr>
      <w:ind w:left="720"/>
    </w:pPr>
  </w:style>
  <w:style w:type="paragraph" w:styleId="Testonotaapidipagina">
    <w:name w:val="footnote text"/>
    <w:basedOn w:val="Standard"/>
    <w:pPr>
      <w:spacing w:line="240" w:lineRule="auto"/>
    </w:pPr>
    <w:rPr>
      <w:sz w:val="20"/>
      <w:szCs w:val="20"/>
    </w:rPr>
  </w:style>
  <w:style w:type="paragraph" w:styleId="Intestazione">
    <w:name w:val="header"/>
    <w:basedOn w:val="Standard"/>
    <w:pPr>
      <w:suppressLineNumbers/>
      <w:tabs>
        <w:tab w:val="center" w:pos="4819"/>
        <w:tab w:val="right" w:pos="9638"/>
      </w:tabs>
      <w:spacing w:line="240" w:lineRule="auto"/>
    </w:pPr>
  </w:style>
  <w:style w:type="paragraph" w:styleId="Pidipagina">
    <w:name w:val="footer"/>
    <w:basedOn w:val="Standard"/>
    <w:pPr>
      <w:suppressLineNumbers/>
      <w:tabs>
        <w:tab w:val="center" w:pos="4819"/>
        <w:tab w:val="right" w:pos="9638"/>
      </w:tabs>
      <w:spacing w:line="240" w:lineRule="auto"/>
    </w:pPr>
  </w:style>
  <w:style w:type="paragraph" w:customStyle="1" w:styleId="Footnote">
    <w:name w:val="Footnote"/>
    <w:basedOn w:val="Standard"/>
    <w:pPr>
      <w:suppressLineNumbers/>
      <w:ind w:left="283" w:hanging="283"/>
    </w:pPr>
    <w:rPr>
      <w:sz w:val="20"/>
      <w:szCs w:val="20"/>
    </w:rPr>
  </w:style>
  <w:style w:type="paragraph" w:styleId="Corpotesto">
    <w:name w:val="Body Text"/>
    <w:basedOn w:val="Normale"/>
    <w:pPr>
      <w:spacing w:after="120"/>
      <w:textAlignment w:val="auto"/>
    </w:pPr>
    <w:rPr>
      <w:rFonts w:ascii="Arial" w:eastAsia="Times New Roman" w:hAnsi="Arial" w:cs="Mangal"/>
      <w:sz w:val="24"/>
      <w:szCs w:val="24"/>
      <w:lang w:eastAsia="hi-IN" w:bidi="hi-IN"/>
    </w:rPr>
  </w:style>
  <w:style w:type="character" w:styleId="Rimandonotaapidipagina">
    <w:name w:val="footnote reference"/>
    <w:basedOn w:val="Carpredefinitoparagrafo"/>
    <w:rPr>
      <w:position w:val="0"/>
      <w:vertAlign w:val="superscript"/>
    </w:rPr>
  </w:style>
  <w:style w:type="character" w:customStyle="1" w:styleId="TestonotaapidipaginaCarattere">
    <w:name w:val="Testo nota a piè di pagina Carattere"/>
    <w:basedOn w:val="Carpredefinitoparagrafo"/>
    <w:rPr>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CorpotestoCarattere">
    <w:name w:val="Corpo testo Carattere"/>
    <w:basedOn w:val="Carpredefinitoparagrafo"/>
    <w:rPr>
      <w:rFonts w:ascii="Arial" w:eastAsia="Times New Roman" w:hAnsi="Arial" w:cs="Mangal"/>
      <w:kern w:val="3"/>
      <w:sz w:val="24"/>
      <w:szCs w:val="24"/>
      <w:lang w:eastAsia="hi-IN" w:bidi="hi-IN"/>
    </w:rPr>
  </w:style>
  <w:style w:type="character" w:styleId="Collegamentoipertestuale">
    <w:name w:val="Hyperlink"/>
    <w:basedOn w:val="Carpredefinitoparagrafo"/>
    <w:rPr>
      <w:color w:val="0563C1"/>
      <w:u w:val="single"/>
    </w:rPr>
  </w:style>
  <w:style w:type="character" w:customStyle="1" w:styleId="Internetlink">
    <w:name w:val="Internet link"/>
    <w:rPr>
      <w:color w:val="000080"/>
      <w:u w:val="single"/>
    </w:rPr>
  </w:style>
  <w:style w:type="character" w:customStyle="1" w:styleId="Titolo1Carattere">
    <w:name w:val="Titolo 1 Carattere"/>
    <w:basedOn w:val="Carpredefinitoparagrafo"/>
    <w:rPr>
      <w:rFonts w:ascii="Times New Roman" w:hAnsi="Times New Roman" w:cs="Mangal"/>
      <w:b/>
      <w:bCs/>
      <w:sz w:val="36"/>
      <w:szCs w:val="36"/>
      <w:lang w:eastAsia="zh-CN" w:bidi="hi-IN"/>
    </w:rPr>
  </w:style>
  <w:style w:type="character" w:styleId="Menzionenonrisolta">
    <w:name w:val="Unresolved Mention"/>
    <w:basedOn w:val="Carpredefinitoparagrafo"/>
    <w:rPr>
      <w:color w:val="605E5C"/>
      <w:shd w:val="clear" w:color="auto" w:fill="E1DFDD"/>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table" w:styleId="Grigliatabella">
    <w:name w:val="Table Grid"/>
    <w:basedOn w:val="Tabellanormale"/>
    <w:uiPriority w:val="39"/>
    <w:rsid w:val="00770A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683</Words>
  <Characters>3897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Costanzo</dc:creator>
  <cp:lastModifiedBy>Martina Masi</cp:lastModifiedBy>
  <cp:revision>20</cp:revision>
  <cp:lastPrinted>2024-10-10T16:14:00Z</cp:lastPrinted>
  <dcterms:created xsi:type="dcterms:W3CDTF">2023-11-30T13:07:00Z</dcterms:created>
  <dcterms:modified xsi:type="dcterms:W3CDTF">2024-10-15T11:06:00Z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